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4966"/>
      </w:tblGrid>
      <w:tr w:rsidR="00FE4580" w:rsidRPr="00FE4580" w:rsidTr="0001307F">
        <w:trPr>
          <w:trHeight w:val="2457"/>
        </w:trPr>
        <w:tc>
          <w:tcPr>
            <w:tcW w:w="5778" w:type="dxa"/>
          </w:tcPr>
          <w:p w:rsidR="00FE4580" w:rsidRPr="0001307F" w:rsidRDefault="00FE4580" w:rsidP="00FE458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bookmarkStart w:id="0" w:name="_GoBack"/>
            <w:bookmarkEnd w:id="0"/>
            <w:r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Программа </w:t>
            </w:r>
            <w:r w:rsidR="009F01D6">
              <w:rPr>
                <w:rFonts w:ascii="Times New Roman" w:hAnsi="Times New Roman" w:cs="Times New Roman"/>
                <w:sz w:val="24"/>
                <w:szCs w:val="20"/>
              </w:rPr>
              <w:t xml:space="preserve">принята </w:t>
            </w:r>
            <w:r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 на</w:t>
            </w:r>
          </w:p>
          <w:p w:rsidR="00FE4580" w:rsidRPr="0001307F" w:rsidRDefault="00FE4580" w:rsidP="00FE458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педагогическом  совете </w:t>
            </w:r>
          </w:p>
          <w:p w:rsidR="00D52AC5" w:rsidRDefault="00D52AC5" w:rsidP="00D52A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п</w:t>
            </w:r>
            <w:r w:rsidR="0001307F"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ротокол №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8 </w:t>
            </w:r>
          </w:p>
          <w:p w:rsidR="00FE4580" w:rsidRPr="00FE4580" w:rsidRDefault="0029173C" w:rsidP="00D52A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 от </w:t>
            </w:r>
            <w:r w:rsidR="00D52AC5">
              <w:rPr>
                <w:rFonts w:ascii="Times New Roman" w:hAnsi="Times New Roman" w:cs="Times New Roman"/>
                <w:sz w:val="24"/>
                <w:szCs w:val="20"/>
              </w:rPr>
              <w:t xml:space="preserve">21 августа </w:t>
            </w:r>
            <w:r w:rsidR="00FE4580" w:rsidRPr="0001307F">
              <w:rPr>
                <w:rFonts w:ascii="Times New Roman" w:hAnsi="Times New Roman" w:cs="Times New Roman"/>
                <w:sz w:val="24"/>
                <w:szCs w:val="20"/>
              </w:rPr>
              <w:t xml:space="preserve"> 2013 г.</w:t>
            </w:r>
          </w:p>
        </w:tc>
        <w:tc>
          <w:tcPr>
            <w:tcW w:w="4966" w:type="dxa"/>
          </w:tcPr>
          <w:p w:rsidR="00FE4580" w:rsidRPr="00FE4580" w:rsidRDefault="00D52AC5" w:rsidP="00FE458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Утверждаю</w:t>
            </w:r>
          </w:p>
          <w:p w:rsidR="00FE4580" w:rsidRPr="00FE4580" w:rsidRDefault="0029173C" w:rsidP="00D52AC5">
            <w:pPr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Директор ______________</w:t>
            </w:r>
            <w:r w:rsidR="00D52AC5">
              <w:rPr>
                <w:rFonts w:ascii="Times New Roman" w:hAnsi="Times New Roman" w:cs="Times New Roman"/>
                <w:sz w:val="24"/>
                <w:szCs w:val="20"/>
              </w:rPr>
              <w:t>Р.С.Гиниятов</w:t>
            </w:r>
          </w:p>
          <w:p w:rsidR="00FE4580" w:rsidRPr="00FE4580" w:rsidRDefault="00FE4580" w:rsidP="00FE458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B328FF" w:rsidRDefault="006600D5" w:rsidP="0047225A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</w:rPr>
      </w:pPr>
    </w:p>
    <w:p w:rsidR="006600D5" w:rsidRPr="00FE4580" w:rsidRDefault="006600D5" w:rsidP="00FE4580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 w:rsidRPr="00FE4580">
        <w:rPr>
          <w:rFonts w:ascii="Times New Roman" w:eastAsia="Times New Roman" w:hAnsi="Times New Roman" w:cs="Times New Roman"/>
          <w:b/>
          <w:bCs/>
          <w:sz w:val="32"/>
          <w:szCs w:val="20"/>
        </w:rPr>
        <w:t>Программа развития</w:t>
      </w:r>
    </w:p>
    <w:p w:rsidR="006600D5" w:rsidRPr="00FE4580" w:rsidRDefault="00FE4580" w:rsidP="00EF33D3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 w:rsidRPr="00FE4580">
        <w:rPr>
          <w:rFonts w:ascii="Times New Roman" w:eastAsia="Times New Roman" w:hAnsi="Times New Roman" w:cs="Times New Roman"/>
          <w:b/>
          <w:bCs/>
          <w:sz w:val="32"/>
          <w:szCs w:val="20"/>
        </w:rPr>
        <w:t>м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униципального 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</w:rPr>
        <w:t>бюджетного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 общеобразовательного  учреждения</w:t>
      </w:r>
    </w:p>
    <w:p w:rsidR="006600D5" w:rsidRPr="00FE4580" w:rsidRDefault="009A6122" w:rsidP="0029173C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«</w:t>
      </w:r>
      <w:r w:rsidR="004376E9">
        <w:rPr>
          <w:rFonts w:ascii="Times New Roman" w:eastAsia="Times New Roman" w:hAnsi="Times New Roman" w:cs="Times New Roman"/>
          <w:b/>
          <w:bCs/>
          <w:sz w:val="32"/>
          <w:szCs w:val="20"/>
        </w:rPr>
        <w:t>Шуранск</w:t>
      </w: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ая</w:t>
      </w:r>
      <w:r w:rsidR="004376E9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 основн</w:t>
      </w: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ая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   общеобразовательн</w:t>
      </w: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ая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 школ</w:t>
      </w: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а»</w:t>
      </w:r>
    </w:p>
    <w:p w:rsidR="006600D5" w:rsidRPr="00FE4580" w:rsidRDefault="0029173C" w:rsidP="00FE4580">
      <w:pPr>
        <w:keepNext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Лаишевского </w:t>
      </w:r>
      <w:r w:rsidR="009A6122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муниципального </w:t>
      </w: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района Республики Татарстан</w:t>
      </w:r>
    </w:p>
    <w:p w:rsidR="006600D5" w:rsidRPr="00FE4580" w:rsidRDefault="0029173C" w:rsidP="00FE458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</w:rPr>
        <w:t>на период с 2013 по 2020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</w:rPr>
        <w:t xml:space="preserve"> год</w:t>
      </w:r>
    </w:p>
    <w:p w:rsidR="006600D5" w:rsidRPr="00FE4580" w:rsidRDefault="006600D5" w:rsidP="00FE45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F5499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F5499A" w:rsidRDefault="00F5499A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122" w:rsidRDefault="009A6122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село Шуран</w:t>
      </w:r>
    </w:p>
    <w:p w:rsidR="0047225A" w:rsidRDefault="009A6122" w:rsidP="0047225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2013 год</w:t>
      </w:r>
    </w:p>
    <w:p w:rsidR="0047225A" w:rsidRDefault="0047225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Default="006600D5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Содержание:</w:t>
      </w:r>
    </w:p>
    <w:p w:rsidR="0035295E" w:rsidRPr="00AE32BA" w:rsidRDefault="0035295E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……………….……...</w:t>
      </w:r>
      <w:r w:rsidR="00AE32BA">
        <w:rPr>
          <w:rFonts w:ascii="Times New Roman" w:hAnsi="Times New Roman" w:cs="Times New Roman"/>
          <w:sz w:val="24"/>
          <w:szCs w:val="24"/>
        </w:rPr>
        <w:t>.стр.</w:t>
      </w:r>
      <w:r w:rsidR="00FD7319">
        <w:rPr>
          <w:rFonts w:ascii="Times New Roman" w:hAnsi="Times New Roman" w:cs="Times New Roman"/>
          <w:sz w:val="24"/>
          <w:szCs w:val="24"/>
        </w:rPr>
        <w:t>3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Паспорт</w:t>
      </w:r>
      <w:r w:rsidR="00860096">
        <w:rPr>
          <w:rFonts w:ascii="Times New Roman" w:hAnsi="Times New Roman" w:cs="Times New Roman"/>
          <w:sz w:val="24"/>
          <w:szCs w:val="24"/>
        </w:rPr>
        <w:t xml:space="preserve">  </w:t>
      </w:r>
      <w:r w:rsidRPr="00AE32BA">
        <w:rPr>
          <w:rFonts w:ascii="Times New Roman" w:hAnsi="Times New Roman" w:cs="Times New Roman"/>
          <w:sz w:val="24"/>
          <w:szCs w:val="24"/>
        </w:rPr>
        <w:t>Программы развития</w:t>
      </w:r>
      <w:r w:rsidR="00FD731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………………………..</w:t>
      </w:r>
      <w:r w:rsidR="00FD7319">
        <w:rPr>
          <w:rFonts w:ascii="Times New Roman" w:hAnsi="Times New Roman" w:cs="Times New Roman"/>
          <w:sz w:val="24"/>
          <w:szCs w:val="24"/>
        </w:rPr>
        <w:t>…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E33EED">
        <w:rPr>
          <w:rFonts w:ascii="Times New Roman" w:hAnsi="Times New Roman" w:cs="Times New Roman"/>
          <w:sz w:val="24"/>
          <w:szCs w:val="24"/>
        </w:rPr>
        <w:t>4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1.Информационная  справка о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………………………….…</w:t>
      </w:r>
      <w:r w:rsidR="00EF33D3">
        <w:rPr>
          <w:rFonts w:ascii="Times New Roman" w:hAnsi="Times New Roman" w:cs="Times New Roman"/>
          <w:sz w:val="24"/>
          <w:szCs w:val="24"/>
        </w:rPr>
        <w:t>………………….…...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E33EED">
        <w:rPr>
          <w:rFonts w:ascii="Times New Roman" w:hAnsi="Times New Roman" w:cs="Times New Roman"/>
          <w:sz w:val="24"/>
          <w:szCs w:val="24"/>
        </w:rPr>
        <w:t>7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1.1.Общие сведения о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………………………………….…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.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860096">
        <w:rPr>
          <w:rFonts w:ascii="Times New Roman" w:hAnsi="Times New Roman" w:cs="Times New Roman"/>
          <w:sz w:val="24"/>
          <w:szCs w:val="24"/>
        </w:rPr>
        <w:t>.</w:t>
      </w:r>
      <w:r w:rsidR="00EF33D3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AE32BA">
        <w:rPr>
          <w:rFonts w:ascii="Times New Roman" w:hAnsi="Times New Roman" w:cs="Times New Roman"/>
          <w:sz w:val="24"/>
          <w:szCs w:val="24"/>
        </w:rPr>
        <w:t>…..стр.</w:t>
      </w:r>
      <w:r w:rsidR="00E33EED">
        <w:rPr>
          <w:rFonts w:ascii="Times New Roman" w:hAnsi="Times New Roman" w:cs="Times New Roman"/>
          <w:sz w:val="24"/>
          <w:szCs w:val="24"/>
        </w:rPr>
        <w:t>7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1.2. Статистический анализ образования в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…………….………….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E33EED">
        <w:rPr>
          <w:rFonts w:ascii="Times New Roman" w:hAnsi="Times New Roman" w:cs="Times New Roman"/>
          <w:sz w:val="24"/>
          <w:szCs w:val="24"/>
        </w:rPr>
        <w:t>17</w:t>
      </w:r>
    </w:p>
    <w:p w:rsidR="006600D5" w:rsidRPr="00AE32BA" w:rsidRDefault="006600D5" w:rsidP="00EF33D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1.3. Позитивные изменения и проблемы  учебно-</w:t>
      </w:r>
      <w:r w:rsidR="00AE32BA">
        <w:rPr>
          <w:rFonts w:ascii="Times New Roman" w:hAnsi="Times New Roman" w:cs="Times New Roman"/>
          <w:sz w:val="24"/>
          <w:szCs w:val="24"/>
        </w:rPr>
        <w:t>в</w:t>
      </w:r>
      <w:r w:rsidRPr="00AE32BA">
        <w:rPr>
          <w:rFonts w:ascii="Times New Roman" w:hAnsi="Times New Roman" w:cs="Times New Roman"/>
          <w:sz w:val="24"/>
          <w:szCs w:val="24"/>
        </w:rPr>
        <w:t>оспитательного</w:t>
      </w:r>
      <w:r w:rsidR="00AE32BA">
        <w:rPr>
          <w:rFonts w:ascii="Times New Roman" w:hAnsi="Times New Roman" w:cs="Times New Roman"/>
          <w:sz w:val="24"/>
          <w:szCs w:val="24"/>
        </w:rPr>
        <w:t xml:space="preserve"> процесс</w:t>
      </w:r>
      <w:r w:rsidRPr="00AE32BA">
        <w:rPr>
          <w:rFonts w:ascii="Times New Roman" w:hAnsi="Times New Roman" w:cs="Times New Roman"/>
          <w:sz w:val="24"/>
          <w:szCs w:val="24"/>
        </w:rPr>
        <w:t>а школы</w:t>
      </w:r>
      <w:r w:rsidR="00EF33D3">
        <w:rPr>
          <w:rFonts w:ascii="Times New Roman" w:hAnsi="Times New Roman" w:cs="Times New Roman"/>
          <w:sz w:val="24"/>
          <w:szCs w:val="24"/>
        </w:rPr>
        <w:t>……</w:t>
      </w:r>
      <w:r w:rsidR="00AE32BA">
        <w:rPr>
          <w:rFonts w:ascii="Times New Roman" w:hAnsi="Times New Roman" w:cs="Times New Roman"/>
          <w:sz w:val="24"/>
          <w:szCs w:val="24"/>
        </w:rPr>
        <w:t>.стр.</w:t>
      </w:r>
      <w:r w:rsidR="00E33EED">
        <w:rPr>
          <w:rFonts w:ascii="Times New Roman" w:hAnsi="Times New Roman" w:cs="Times New Roman"/>
          <w:sz w:val="24"/>
          <w:szCs w:val="24"/>
        </w:rPr>
        <w:t>25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1.4. Краткий проблемный анализ ситуации</w:t>
      </w:r>
      <w:r w:rsidR="00AE32BA">
        <w:rPr>
          <w:rFonts w:ascii="Times New Roman" w:hAnsi="Times New Roman" w:cs="Times New Roman"/>
          <w:sz w:val="24"/>
          <w:szCs w:val="24"/>
        </w:rPr>
        <w:t>……………………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……………………….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……стр.</w:t>
      </w:r>
      <w:r w:rsidR="00E33EED">
        <w:rPr>
          <w:rFonts w:ascii="Times New Roman" w:hAnsi="Times New Roman" w:cs="Times New Roman"/>
          <w:sz w:val="24"/>
          <w:szCs w:val="24"/>
        </w:rPr>
        <w:t>27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2.Миссия школы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.стр.</w:t>
      </w:r>
      <w:r w:rsidR="00E33EED">
        <w:rPr>
          <w:rFonts w:ascii="Times New Roman" w:hAnsi="Times New Roman" w:cs="Times New Roman"/>
          <w:sz w:val="24"/>
          <w:szCs w:val="24"/>
        </w:rPr>
        <w:t>30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3.Концепция Программы развития школы</w:t>
      </w:r>
      <w:r w:rsidR="00AE32BA">
        <w:rPr>
          <w:rFonts w:ascii="Times New Roman" w:hAnsi="Times New Roman" w:cs="Times New Roman"/>
          <w:sz w:val="24"/>
          <w:szCs w:val="24"/>
        </w:rPr>
        <w:t>…………………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……………………….</w:t>
      </w:r>
      <w:r w:rsidR="00AE32BA">
        <w:rPr>
          <w:rFonts w:ascii="Times New Roman" w:hAnsi="Times New Roman" w:cs="Times New Roman"/>
          <w:sz w:val="24"/>
          <w:szCs w:val="24"/>
        </w:rPr>
        <w:t>………..стр.</w:t>
      </w:r>
      <w:r w:rsidR="00E33EED">
        <w:rPr>
          <w:rFonts w:ascii="Times New Roman" w:hAnsi="Times New Roman" w:cs="Times New Roman"/>
          <w:sz w:val="24"/>
          <w:szCs w:val="24"/>
        </w:rPr>
        <w:t>31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4.Механизм реализации Программы развития</w:t>
      </w:r>
      <w:r w:rsidR="00AE32BA">
        <w:rPr>
          <w:rFonts w:ascii="Times New Roman" w:hAnsi="Times New Roman" w:cs="Times New Roman"/>
          <w:sz w:val="24"/>
          <w:szCs w:val="24"/>
        </w:rPr>
        <w:t>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…………стр.</w:t>
      </w:r>
      <w:r w:rsidR="00E33EED">
        <w:rPr>
          <w:rFonts w:ascii="Times New Roman" w:hAnsi="Times New Roman" w:cs="Times New Roman"/>
          <w:sz w:val="24"/>
          <w:szCs w:val="24"/>
        </w:rPr>
        <w:t>34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 Основные направления Программы развития школы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…………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E33EED">
        <w:rPr>
          <w:rFonts w:ascii="Times New Roman" w:hAnsi="Times New Roman" w:cs="Times New Roman"/>
          <w:sz w:val="24"/>
          <w:szCs w:val="24"/>
        </w:rPr>
        <w:t>35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5.1. Переход на новые образовательные стандарты</w:t>
      </w:r>
      <w:r w:rsidR="00AE32BA">
        <w:rPr>
          <w:rFonts w:ascii="Times New Roman" w:hAnsi="Times New Roman" w:cs="Times New Roman"/>
          <w:sz w:val="24"/>
          <w:szCs w:val="24"/>
        </w:rPr>
        <w:t>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….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…..стр.</w:t>
      </w:r>
      <w:r w:rsidR="00E33EED">
        <w:rPr>
          <w:rFonts w:ascii="Times New Roman" w:hAnsi="Times New Roman" w:cs="Times New Roman"/>
          <w:sz w:val="24"/>
          <w:szCs w:val="24"/>
        </w:rPr>
        <w:t>35</w:t>
      </w:r>
    </w:p>
    <w:p w:rsid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5.2. Обеспечение возможности самореализации личности 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школьника (поддержка талантливых детей)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………………………………………......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…..стр.</w:t>
      </w:r>
      <w:r w:rsidR="00E33EED">
        <w:rPr>
          <w:rFonts w:ascii="Times New Roman" w:hAnsi="Times New Roman" w:cs="Times New Roman"/>
          <w:sz w:val="24"/>
          <w:szCs w:val="24"/>
        </w:rPr>
        <w:t xml:space="preserve">39 </w:t>
      </w:r>
    </w:p>
    <w:p w:rsidR="006600D5" w:rsidRPr="00AE32BA" w:rsidRDefault="006600D5" w:rsidP="00EF33D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5.2.1. Создание условий для успешной социализации и гражданского становления личности</w:t>
      </w:r>
      <w:r w:rsidR="00AE32BA">
        <w:rPr>
          <w:rFonts w:ascii="Times New Roman" w:hAnsi="Times New Roman" w:cs="Times New Roman"/>
          <w:sz w:val="24"/>
          <w:szCs w:val="24"/>
        </w:rPr>
        <w:t>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.…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E33EED">
        <w:rPr>
          <w:rFonts w:ascii="Times New Roman" w:hAnsi="Times New Roman" w:cs="Times New Roman"/>
          <w:sz w:val="24"/>
          <w:szCs w:val="24"/>
        </w:rPr>
        <w:t>42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5.3.Совершенствование учительского корпуса</w:t>
      </w:r>
      <w:r w:rsidR="00AE32BA">
        <w:rPr>
          <w:rFonts w:ascii="Times New Roman" w:hAnsi="Times New Roman" w:cs="Times New Roman"/>
          <w:sz w:val="24"/>
          <w:szCs w:val="24"/>
        </w:rPr>
        <w:t>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……………………..</w:t>
      </w:r>
      <w:r w:rsidR="00AE32BA">
        <w:rPr>
          <w:rFonts w:ascii="Times New Roman" w:hAnsi="Times New Roman" w:cs="Times New Roman"/>
          <w:sz w:val="24"/>
          <w:szCs w:val="24"/>
        </w:rPr>
        <w:t>………….…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.….стр.</w:t>
      </w:r>
      <w:r w:rsidR="00E33EED">
        <w:rPr>
          <w:rFonts w:ascii="Times New Roman" w:hAnsi="Times New Roman" w:cs="Times New Roman"/>
          <w:sz w:val="24"/>
          <w:szCs w:val="24"/>
        </w:rPr>
        <w:t>47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5.4. Изменение школьной инфраструктуры</w:t>
      </w:r>
      <w:r w:rsidR="00AE32BA">
        <w:rPr>
          <w:rFonts w:ascii="Times New Roman" w:hAnsi="Times New Roman" w:cs="Times New Roman"/>
          <w:sz w:val="24"/>
          <w:szCs w:val="24"/>
        </w:rPr>
        <w:t>………………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……………………..</w:t>
      </w:r>
      <w:r w:rsidR="00AE32BA">
        <w:rPr>
          <w:rFonts w:ascii="Times New Roman" w:hAnsi="Times New Roman" w:cs="Times New Roman"/>
          <w:sz w:val="24"/>
          <w:szCs w:val="24"/>
        </w:rPr>
        <w:t>……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E33EED">
        <w:rPr>
          <w:rFonts w:ascii="Times New Roman" w:hAnsi="Times New Roman" w:cs="Times New Roman"/>
          <w:sz w:val="24"/>
          <w:szCs w:val="24"/>
        </w:rPr>
        <w:t>49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5.5. Сохранение и укрепление здоровья школьников</w:t>
      </w:r>
      <w:r w:rsidR="00AE32BA">
        <w:rPr>
          <w:rFonts w:ascii="Times New Roman" w:hAnsi="Times New Roman" w:cs="Times New Roman"/>
          <w:sz w:val="24"/>
          <w:szCs w:val="24"/>
        </w:rPr>
        <w:t>………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……………………..</w:t>
      </w:r>
      <w:r w:rsidR="00AE32BA">
        <w:rPr>
          <w:rFonts w:ascii="Times New Roman" w:hAnsi="Times New Roman" w:cs="Times New Roman"/>
          <w:sz w:val="24"/>
          <w:szCs w:val="24"/>
        </w:rPr>
        <w:t>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E33EED">
        <w:rPr>
          <w:rFonts w:ascii="Times New Roman" w:hAnsi="Times New Roman" w:cs="Times New Roman"/>
          <w:sz w:val="24"/>
          <w:szCs w:val="24"/>
        </w:rPr>
        <w:t>52</w:t>
      </w:r>
    </w:p>
    <w:p w:rsidR="006600D5" w:rsidRPr="006C610D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6.Оценка результатов </w:t>
      </w:r>
      <w:r w:rsidRPr="006C610D">
        <w:rPr>
          <w:rFonts w:ascii="Times New Roman" w:hAnsi="Times New Roman" w:cs="Times New Roman"/>
          <w:sz w:val="24"/>
          <w:szCs w:val="24"/>
        </w:rPr>
        <w:t xml:space="preserve">реализации Программы  </w:t>
      </w:r>
      <w:r w:rsidR="008141C5" w:rsidRPr="006C610D">
        <w:rPr>
          <w:rFonts w:ascii="Times New Roman" w:hAnsi="Times New Roman" w:cs="Times New Roman"/>
          <w:sz w:val="24"/>
          <w:szCs w:val="24"/>
        </w:rPr>
        <w:t>разви</w:t>
      </w:r>
      <w:r w:rsidR="00B84E53">
        <w:rPr>
          <w:rFonts w:ascii="Times New Roman" w:hAnsi="Times New Roman" w:cs="Times New Roman"/>
          <w:sz w:val="24"/>
          <w:szCs w:val="24"/>
        </w:rPr>
        <w:t>тия школы   на 2013-2020</w:t>
      </w:r>
      <w:r w:rsidRPr="006C610D">
        <w:rPr>
          <w:rFonts w:ascii="Times New Roman" w:hAnsi="Times New Roman" w:cs="Times New Roman"/>
          <w:sz w:val="24"/>
          <w:szCs w:val="24"/>
        </w:rPr>
        <w:t xml:space="preserve"> годы</w:t>
      </w:r>
      <w:r w:rsidR="00D71207" w:rsidRPr="006C610D">
        <w:rPr>
          <w:rFonts w:ascii="Times New Roman" w:hAnsi="Times New Roman" w:cs="Times New Roman"/>
          <w:sz w:val="24"/>
          <w:szCs w:val="24"/>
        </w:rPr>
        <w:t>…</w:t>
      </w:r>
      <w:r w:rsidR="00AE32BA" w:rsidRPr="006C610D">
        <w:rPr>
          <w:rFonts w:ascii="Times New Roman" w:hAnsi="Times New Roman" w:cs="Times New Roman"/>
          <w:sz w:val="24"/>
          <w:szCs w:val="24"/>
        </w:rPr>
        <w:t>стр.</w:t>
      </w:r>
      <w:r w:rsidR="00B84E53">
        <w:rPr>
          <w:rFonts w:ascii="Times New Roman" w:hAnsi="Times New Roman" w:cs="Times New Roman"/>
          <w:sz w:val="24"/>
          <w:szCs w:val="24"/>
        </w:rPr>
        <w:t>54</w:t>
      </w:r>
    </w:p>
    <w:p w:rsidR="006600D5" w:rsidRPr="00AE32BA" w:rsidRDefault="006600D5" w:rsidP="00D7120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C610D">
        <w:rPr>
          <w:rFonts w:ascii="Times New Roman" w:hAnsi="Times New Roman" w:cs="Times New Roman"/>
          <w:sz w:val="24"/>
          <w:szCs w:val="24"/>
        </w:rPr>
        <w:t xml:space="preserve">7. Предполагаемые </w:t>
      </w:r>
      <w:r w:rsidR="00D71207" w:rsidRPr="006C610D">
        <w:rPr>
          <w:rFonts w:ascii="Times New Roman" w:hAnsi="Times New Roman" w:cs="Times New Roman"/>
          <w:sz w:val="24"/>
          <w:szCs w:val="24"/>
        </w:rPr>
        <w:t>результаты реализации Программы развития школы</w:t>
      </w:r>
      <w:r w:rsidR="00D71207">
        <w:rPr>
          <w:rFonts w:ascii="Times New Roman" w:hAnsi="Times New Roman" w:cs="Times New Roman"/>
          <w:sz w:val="24"/>
          <w:szCs w:val="24"/>
        </w:rPr>
        <w:t>……….……….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B84E53">
        <w:rPr>
          <w:rFonts w:ascii="Times New Roman" w:hAnsi="Times New Roman" w:cs="Times New Roman"/>
          <w:sz w:val="24"/>
          <w:szCs w:val="24"/>
        </w:rPr>
        <w:t>57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8. Возможные риски и способы их минимизации</w:t>
      </w:r>
      <w:r w:rsidR="00AE32BA">
        <w:rPr>
          <w:rFonts w:ascii="Times New Roman" w:hAnsi="Times New Roman" w:cs="Times New Roman"/>
          <w:sz w:val="24"/>
          <w:szCs w:val="24"/>
        </w:rPr>
        <w:t>……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……………………..</w:t>
      </w:r>
      <w:r w:rsidR="00AE32BA">
        <w:rPr>
          <w:rFonts w:ascii="Times New Roman" w:hAnsi="Times New Roman" w:cs="Times New Roman"/>
          <w:sz w:val="24"/>
          <w:szCs w:val="24"/>
        </w:rPr>
        <w:t>……………</w:t>
      </w:r>
      <w:r w:rsidR="00EF33D3">
        <w:rPr>
          <w:rFonts w:ascii="Times New Roman" w:hAnsi="Times New Roman" w:cs="Times New Roman"/>
          <w:sz w:val="24"/>
          <w:szCs w:val="24"/>
        </w:rPr>
        <w:t>.</w:t>
      </w:r>
      <w:r w:rsidR="00E33EED">
        <w:rPr>
          <w:rFonts w:ascii="Times New Roman" w:hAnsi="Times New Roman" w:cs="Times New Roman"/>
          <w:sz w:val="24"/>
          <w:szCs w:val="24"/>
        </w:rPr>
        <w:t>…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E33EED">
        <w:rPr>
          <w:rFonts w:ascii="Times New Roman" w:hAnsi="Times New Roman" w:cs="Times New Roman"/>
          <w:sz w:val="24"/>
          <w:szCs w:val="24"/>
        </w:rPr>
        <w:t>58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9. Основные направления развития ресурсной базы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………………………</w:t>
      </w:r>
      <w:r w:rsidR="00AE32BA">
        <w:rPr>
          <w:rFonts w:ascii="Times New Roman" w:hAnsi="Times New Roman" w:cs="Times New Roman"/>
          <w:sz w:val="24"/>
          <w:szCs w:val="24"/>
        </w:rPr>
        <w:t>…………….стр.</w:t>
      </w:r>
      <w:r w:rsidR="00B84E53">
        <w:rPr>
          <w:rFonts w:ascii="Times New Roman" w:hAnsi="Times New Roman" w:cs="Times New Roman"/>
          <w:sz w:val="24"/>
          <w:szCs w:val="24"/>
        </w:rPr>
        <w:t>58</w:t>
      </w:r>
    </w:p>
    <w:p w:rsidR="006600D5" w:rsidRPr="00AE32BA" w:rsidRDefault="006600D5" w:rsidP="00EF33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10. Организация руководства и контроля в ходе реализации Программы развития</w:t>
      </w:r>
      <w:r w:rsidR="00AE32BA">
        <w:rPr>
          <w:rFonts w:ascii="Times New Roman" w:hAnsi="Times New Roman" w:cs="Times New Roman"/>
          <w:sz w:val="24"/>
          <w:szCs w:val="24"/>
        </w:rPr>
        <w:t>…</w:t>
      </w:r>
      <w:r w:rsidR="00EF33D3">
        <w:rPr>
          <w:rFonts w:ascii="Times New Roman" w:hAnsi="Times New Roman" w:cs="Times New Roman"/>
          <w:sz w:val="24"/>
          <w:szCs w:val="24"/>
        </w:rPr>
        <w:t>…</w:t>
      </w:r>
      <w:r w:rsidR="00AE32BA">
        <w:rPr>
          <w:rFonts w:ascii="Times New Roman" w:hAnsi="Times New Roman" w:cs="Times New Roman"/>
          <w:sz w:val="24"/>
          <w:szCs w:val="24"/>
        </w:rPr>
        <w:t>.стр.</w:t>
      </w:r>
      <w:r w:rsidR="00E33EED">
        <w:rPr>
          <w:rFonts w:ascii="Times New Roman" w:hAnsi="Times New Roman" w:cs="Times New Roman"/>
          <w:sz w:val="24"/>
          <w:szCs w:val="24"/>
        </w:rPr>
        <w:t>59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33D3" w:rsidRDefault="00EF33D3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33D3" w:rsidRDefault="00EF33D3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33D3" w:rsidRDefault="00EF33D3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33D3" w:rsidRDefault="00EF33D3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32BA" w:rsidRDefault="00AE32BA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71207" w:rsidRDefault="00D7120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71207" w:rsidRDefault="00D7120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5499A" w:rsidRDefault="00F5499A" w:rsidP="000130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122" w:rsidRDefault="009A6122" w:rsidP="000130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307F" w:rsidRDefault="0001307F" w:rsidP="000130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свете новых изменений в обществе, модернизация и инновационное развитие - единственный путь, который позволит России стать конкурентным обществом в мире 21-го века, обеспечить достойную жизнь всем нашим гражданам.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условиях решения этих стратегических задач важнейшими качествами личности становятся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жизни. Все эти навыки формируются с детства.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Главные задачи современной школы - раскрытие способностей каждого обучающегося, воспитание порядочного и патриотичного человека, личности, готовой к жизни в высокотехнологичном, конкурентном мире.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Поэтому образованию отводится ключевая роль в духовно-нравственном развитии общества, его способности противостоять перед лицом внешних и внутренних вызовов. Наиболее системно, последовательно и глубоко развитие и воспитание личности  происходит в сфере  общего  образования.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Именно в школе должна быть сосредоточена не только интеллектуальная, но и духовная, культурная жизнь школьника. Ребенок школьного  возраста наиболее  восприимчив к эмоционально-ценностному, духовному, нравственному развитию и воспитанию. В то же время недостатки развития и воспитания в этот период жизни трудно восполнить в последующие годы.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Новая российская общеобразовательная школа должна стать важнейшим фактором, обеспечивающим  социокультурную модернизацию российского общества. Поэтому появилась актуальнейшая необходимость построения образовательного процесса в школе на совершенно иной основе, на основе приоритета нравственного развития и воспитания 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Назначением Программы развития школы является  интеграция и мобилизация всего коллектива на достижение цели развития – переходу от традиций  к новому качеству педагогического процесса по обучению основам наук, формированию личности школьника, высоконравственной, конкурентоспособной, социально адаптирован</w:t>
      </w:r>
      <w:r w:rsidR="00E575B6">
        <w:rPr>
          <w:rFonts w:ascii="Times New Roman" w:hAnsi="Times New Roman" w:cs="Times New Roman"/>
          <w:sz w:val="24"/>
          <w:szCs w:val="24"/>
        </w:rPr>
        <w:t>н</w:t>
      </w:r>
      <w:r w:rsidRPr="00AE32BA">
        <w:rPr>
          <w:rFonts w:ascii="Times New Roman" w:hAnsi="Times New Roman" w:cs="Times New Roman"/>
          <w:sz w:val="24"/>
          <w:szCs w:val="24"/>
        </w:rPr>
        <w:t>ой, способной осознавать ответственность за свою деятельность.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 развития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6132"/>
      </w:tblGrid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Программа развития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6132" w:type="dxa"/>
          </w:tcPr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-3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Закон Российской Федерации «Об образовании» 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 xml:space="preserve">и закон Республики Татарстан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«Об образовании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направления развития образовательной системы Российской Федерации (Одобрены на заседании Правительства Российской Федерации 9 декабря 2004 г.; протокол N 47, раздел I)  </w:t>
            </w:r>
          </w:p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Конвенция о правах ребенка </w:t>
            </w:r>
          </w:p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Конституции Российской Федерации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>, Конституция Республики Татарстан.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образовательная инициатива «Наша новая школа», утвержденная Президентом Российской Федерации от 04.02.2010  № Пр-271; </w:t>
            </w:r>
          </w:p>
          <w:p w:rsidR="006600D5" w:rsidRDefault="006600D5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 </w:t>
            </w:r>
          </w:p>
          <w:p w:rsidR="00E575B6" w:rsidRPr="008141C5" w:rsidRDefault="00E575B6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основного</w:t>
            </w:r>
            <w:r w:rsidR="008141C5">
              <w:rPr>
                <w:rFonts w:ascii="Times New Roman" w:hAnsi="Times New Roman" w:cs="Times New Roman"/>
                <w:sz w:val="24"/>
                <w:szCs w:val="24"/>
              </w:rPr>
              <w:t xml:space="preserve"> общего</w:t>
            </w:r>
            <w:r w:rsidR="008141C5" w:rsidRPr="008141C5">
              <w:rPr>
                <w:rFonts w:ascii="Times New Roman" w:hAnsi="Times New Roman" w:cs="Times New Roman"/>
                <w:sz w:val="24"/>
                <w:szCs w:val="24"/>
              </w:rPr>
              <w:t xml:space="preserve"> и среднего полного общего образования</w:t>
            </w:r>
          </w:p>
          <w:p w:rsidR="006600D5" w:rsidRPr="00AE32BA" w:rsidRDefault="006600D5" w:rsidP="00FE4580">
            <w:pPr>
              <w:pStyle w:val="a5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План действий по модернизации общего образования на 2011–2015 гг., утвержденный Распоряжением Правительства Российской Федерации от 07.09.2010 № 1507-р; 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6132" w:type="dxa"/>
          </w:tcPr>
          <w:p w:rsidR="006600D5" w:rsidRPr="00AE32BA" w:rsidRDefault="006600D5" w:rsidP="009A61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М</w:t>
            </w:r>
            <w:r w:rsidR="00994C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514ED"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 w:rsidR="00D7120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>Шуранская о</w:t>
            </w:r>
            <w:r w:rsidR="00D71207">
              <w:rPr>
                <w:rFonts w:ascii="Times New Roman" w:hAnsi="Times New Roman" w:cs="Times New Roman"/>
                <w:sz w:val="24"/>
                <w:szCs w:val="24"/>
              </w:rPr>
              <w:t>ош»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132" w:type="dxa"/>
          </w:tcPr>
          <w:p w:rsidR="006600D5" w:rsidRPr="00AE32BA" w:rsidRDefault="006600D5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Перевод общеобразовательного учреждения в качественно новое состояние,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соответствующее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государственных образовательных стандартов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обновление содержания образования и педагогических технологий через введение ФГОС второго поколения;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развитие кадрового потенциала школы;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формирование и развитие школьной системы оценки качества образования;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формирование системы работы с одаренными детьми;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и инновационных механизмов развития системы воспитания и дополнительного образования детей;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укрепление и сохранение здоровья детей;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модернизация материально-технической базы школы.</w:t>
            </w:r>
          </w:p>
        </w:tc>
      </w:tr>
      <w:tr w:rsidR="006600D5" w:rsidRPr="00AE32BA" w:rsidTr="00FE4580">
        <w:tc>
          <w:tcPr>
            <w:tcW w:w="9322" w:type="dxa"/>
            <w:gridSpan w:val="2"/>
          </w:tcPr>
          <w:p w:rsidR="006600D5" w:rsidRDefault="006600D5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Этапы реализации программы:</w:t>
            </w:r>
          </w:p>
          <w:p w:rsidR="00E575B6" w:rsidRPr="00AE32BA" w:rsidRDefault="00E575B6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I этап (подготовительный)</w:t>
            </w:r>
          </w:p>
          <w:p w:rsidR="006600D5" w:rsidRPr="00AE32BA" w:rsidRDefault="00E575B6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2012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F360E">
              <w:rPr>
                <w:rFonts w:ascii="Times New Roman" w:hAnsi="Times New Roman" w:cs="Times New Roman"/>
                <w:sz w:val="24"/>
                <w:szCs w:val="24"/>
              </w:rPr>
              <w:t>март 2013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подготовке кадровых, нормативно-правовых, материально-технических, финансовых ресурсов для реализации преобразований (внесение изменений в Устав, разработка положений, укрепление материальной базы).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Анализ, корректировка цели, конкретизация задач и содержания работы на этапе.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II этап (реализации)</w:t>
            </w:r>
          </w:p>
          <w:p w:rsidR="006600D5" w:rsidRPr="00AE32BA" w:rsidRDefault="00D71207" w:rsidP="00D712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F36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2013–</w:t>
            </w:r>
            <w:r w:rsidR="004F360E">
              <w:rPr>
                <w:rFonts w:ascii="Times New Roman" w:hAnsi="Times New Roman" w:cs="Times New Roman"/>
                <w:sz w:val="24"/>
                <w:szCs w:val="24"/>
              </w:rPr>
              <w:t>апрель 2020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разработанных подпрограмм и организационных механизмов внедрения отработанных инновационных проектов в деятельности школы, мониторинг программы и ее корректировка.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Анализ, корректировка целей, задач и конкретизация действий на этапе.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III этап (обобщающий)</w:t>
            </w:r>
          </w:p>
          <w:p w:rsidR="006600D5" w:rsidRPr="00AE32BA" w:rsidRDefault="00E575B6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F90AA6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F90AA6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программы, оценка её эффективности.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Оглашение результатов (в СМИ, через школьный сайт, на родительском собрании).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Выявление новых проблем для совершенствования УВП школы на последующий период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(подпрограмм и основных мероприятий)</w:t>
            </w:r>
          </w:p>
        </w:tc>
        <w:tc>
          <w:tcPr>
            <w:tcW w:w="6132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педагогический коллектив, ученический коллектив, родительская общественность, социальные партнёры школы. </w:t>
            </w:r>
          </w:p>
          <w:p w:rsidR="00E575B6" w:rsidRPr="00AE32BA" w:rsidRDefault="00E575B6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реализации Программы</w:t>
            </w:r>
          </w:p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1. Высококвалифицированных кадров;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2. Хорошо развитой материально-технической базы.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3. Информационного обеспечения образовательного процесса.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4. Стойкой мотивации педагогов к внедрению инноваций в учебный и воспитательный процессы.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5. Постоянного финансирования Программы: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а) из бюджетных средств;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613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результаты: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образовательному заказу общества.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Введение ФГОС 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общего образования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и среднего полного общего образования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600D5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Обновлённая структура и содержание образования через реализацию инновационных, в том числе здоровьесберегающих технологий.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Поступление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0% выпускников 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6122">
              <w:rPr>
                <w:rFonts w:ascii="Times New Roman" w:hAnsi="Times New Roman" w:cs="Times New Roman"/>
                <w:sz w:val="24"/>
                <w:szCs w:val="24"/>
              </w:rPr>
              <w:t xml:space="preserve"> в средние образовательные школы,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r w:rsidR="008600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и учреждения профессионального образования.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Повышение эффективности воспитательной работы</w:t>
            </w:r>
          </w:p>
          <w:p w:rsidR="006600D5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Развитые общественно-гражданские институты управления учреждением.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-Повышение инвестиционной привлекательности школы через публикацию результатов деятельности школы в СМИ, на школьном сайте, в электронной рассылке. </w:t>
            </w:r>
          </w:p>
          <w:p w:rsidR="006600D5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Функционирующая единая информационно-образовательная среда, повышающая эффективность учебно-воспитательных и управленческих процессов.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Созданная и функционирующая система непрерывного повышения квалификации педагогов.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Ежегодное участие педагогов и учащихся в различных районных, республиканских, всероссийских конкурсах и грантах.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Наличие призёров и побед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 xml:space="preserve">ителей муниципальных и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анских конкурсов, олимпиад для обучающихся.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Преодоление отрицательной динамики состояния здоровья учащихся.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Создание безопасных и комфортных условий УВП.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Высокий уровень социализации выпускников.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Участие об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щихсяв различных социальных проектах. </w:t>
            </w:r>
          </w:p>
          <w:p w:rsidR="0031441C" w:rsidRPr="00AE32BA" w:rsidRDefault="006600D5" w:rsidP="00904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Улучшение материально-технической базы школы</w:t>
            </w:r>
          </w:p>
        </w:tc>
      </w:tr>
      <w:tr w:rsidR="006600D5" w:rsidRPr="00AE32BA" w:rsidTr="00FE4580">
        <w:tc>
          <w:tcPr>
            <w:tcW w:w="319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мониторинга хода и результатов реализации Программы развития</w:t>
            </w:r>
          </w:p>
        </w:tc>
        <w:tc>
          <w:tcPr>
            <w:tcW w:w="6132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осуществляется с использованием таких форм, как социологический опрос, анкетирование, текущая аттестация, итоговая аттестация, экспертные оценки, разнообразные способы учёта творческих достижений педагогов и обучающихся, анализ качественных и количественных показателей.</w:t>
            </w:r>
          </w:p>
          <w:p w:rsidR="0031441C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Важнейшие целевые индикаторы Программы: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реализация в школе новых образовательных стандартов, включающих в себя современные требования к уровню подготовки выпускников различных ступеней;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педагогов, владеющих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обучающихся, имеющих доступ к глобальным информационным ресурсам;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отрицательная динамика негативных явлений в молодёжной среде;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привлечения средств в бюджет школы;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учеников, занятых в системе дополнительного образования;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удельный вес числа в</w:t>
      </w:r>
      <w:r w:rsidR="00F53A56">
        <w:rPr>
          <w:rFonts w:ascii="Times New Roman" w:hAnsi="Times New Roman" w:cs="Times New Roman"/>
          <w:sz w:val="24"/>
          <w:szCs w:val="24"/>
        </w:rPr>
        <w:t>ыпускников, поступивших в  ссузы по результатам ГИА</w:t>
      </w:r>
      <w:r w:rsidRPr="00AE32BA">
        <w:rPr>
          <w:rFonts w:ascii="Times New Roman" w:hAnsi="Times New Roman" w:cs="Times New Roman"/>
          <w:sz w:val="24"/>
          <w:szCs w:val="24"/>
        </w:rPr>
        <w:t xml:space="preserve"> на бюджетной основе;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увеличение удельного веса численности учащихся, получающих образование на основе продуктивных технологий, в том силе здоровьесберегающих и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педагогов, прошедших повышение квалификации по приоритетным направлениям работы школы;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расширение возможностей для психологической поддержки обучающихся и родителей; </w:t>
      </w:r>
    </w:p>
    <w:p w:rsidR="006600D5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рост числа проектных разработок учителей и обучающихся школы.</w:t>
      </w: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71207" w:rsidRDefault="00D7120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71207" w:rsidRDefault="00D7120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71207" w:rsidRPr="00AE32BA" w:rsidRDefault="00D7120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1B0D78" w:rsidP="001B0D78">
      <w:pPr>
        <w:pStyle w:val="a5"/>
        <w:spacing w:after="0" w:line="240" w:lineRule="auto"/>
        <w:ind w:left="106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6600D5" w:rsidRPr="00AE32BA">
        <w:rPr>
          <w:rFonts w:ascii="Times New Roman" w:hAnsi="Times New Roman" w:cs="Times New Roman"/>
          <w:b/>
          <w:sz w:val="24"/>
          <w:szCs w:val="24"/>
        </w:rPr>
        <w:t>Информационная справка о школе</w:t>
      </w:r>
    </w:p>
    <w:p w:rsidR="006600D5" w:rsidRDefault="001B0D78" w:rsidP="001B0D78">
      <w:pPr>
        <w:spacing w:after="0" w:line="240" w:lineRule="auto"/>
        <w:ind w:left="106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</w:t>
      </w:r>
      <w:r w:rsidR="006600D5" w:rsidRPr="001B0D78">
        <w:rPr>
          <w:rFonts w:ascii="Times New Roman" w:hAnsi="Times New Roman" w:cs="Times New Roman"/>
          <w:b/>
          <w:sz w:val="24"/>
          <w:szCs w:val="24"/>
        </w:rPr>
        <w:t>Общие сведения о школе</w:t>
      </w:r>
      <w:r w:rsidR="006600D5" w:rsidRPr="001B0D78">
        <w:rPr>
          <w:rFonts w:ascii="Times New Roman" w:hAnsi="Times New Roman" w:cs="Times New Roman"/>
          <w:sz w:val="24"/>
          <w:szCs w:val="24"/>
        </w:rPr>
        <w:t>.</w:t>
      </w:r>
    </w:p>
    <w:p w:rsidR="009A6122" w:rsidRPr="001B0D78" w:rsidRDefault="009A6122" w:rsidP="001B0D78">
      <w:pPr>
        <w:spacing w:after="0" w:line="240" w:lineRule="auto"/>
        <w:ind w:left="1069"/>
        <w:jc w:val="center"/>
        <w:rPr>
          <w:rFonts w:ascii="Times New Roman" w:hAnsi="Times New Roman" w:cs="Times New Roman"/>
          <w:sz w:val="24"/>
          <w:szCs w:val="24"/>
        </w:rPr>
      </w:pPr>
    </w:p>
    <w:p w:rsidR="009A6122" w:rsidRPr="009A6122" w:rsidRDefault="009A6122" w:rsidP="00CA4858">
      <w:pPr>
        <w:pStyle w:val="Style11"/>
        <w:widowControl/>
        <w:spacing w:before="5" w:line="276" w:lineRule="exact"/>
        <w:ind w:right="902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Муниципальное </w:t>
      </w:r>
      <w:r w:rsidR="00B6218A">
        <w:rPr>
          <w:rStyle w:val="FontStyle23"/>
          <w:sz w:val="24"/>
          <w:szCs w:val="24"/>
        </w:rPr>
        <w:t xml:space="preserve">бюджетное </w:t>
      </w:r>
      <w:r>
        <w:rPr>
          <w:rStyle w:val="FontStyle23"/>
          <w:sz w:val="24"/>
          <w:szCs w:val="24"/>
        </w:rPr>
        <w:t xml:space="preserve">образовательное </w:t>
      </w:r>
      <w:r w:rsidR="00B6218A">
        <w:rPr>
          <w:rStyle w:val="FontStyle23"/>
          <w:sz w:val="24"/>
          <w:szCs w:val="24"/>
        </w:rPr>
        <w:t>учреждение «Шуранская основная образовательная школа» функцирует с 1991 года.</w:t>
      </w:r>
    </w:p>
    <w:p w:rsidR="00CA4858" w:rsidRPr="00270B6A" w:rsidRDefault="00D852CB" w:rsidP="00CA4858">
      <w:pPr>
        <w:pStyle w:val="Style11"/>
        <w:widowControl/>
        <w:spacing w:before="5" w:line="276" w:lineRule="exact"/>
        <w:ind w:right="902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Адрес:4226</w:t>
      </w:r>
      <w:r w:rsidR="00B6218A">
        <w:rPr>
          <w:rStyle w:val="FontStyle23"/>
          <w:sz w:val="24"/>
          <w:szCs w:val="24"/>
        </w:rPr>
        <w:t>18</w:t>
      </w:r>
      <w:r w:rsidR="00CA4858" w:rsidRPr="00F5499A">
        <w:rPr>
          <w:rStyle w:val="FontStyle23"/>
          <w:sz w:val="24"/>
          <w:szCs w:val="24"/>
        </w:rPr>
        <w:t>,</w:t>
      </w:r>
      <w:r w:rsidR="00B6218A">
        <w:rPr>
          <w:rStyle w:val="FontStyle23"/>
          <w:sz w:val="24"/>
          <w:szCs w:val="24"/>
        </w:rPr>
        <w:t xml:space="preserve"> </w:t>
      </w:r>
      <w:r w:rsidR="00CA4858" w:rsidRPr="00F5499A">
        <w:rPr>
          <w:rStyle w:val="FontStyle23"/>
          <w:sz w:val="24"/>
          <w:szCs w:val="24"/>
        </w:rPr>
        <w:t xml:space="preserve">РеспубликаТатарстан, Лаишевский </w:t>
      </w:r>
      <w:r w:rsidR="00B6218A">
        <w:rPr>
          <w:rStyle w:val="FontStyle23"/>
          <w:sz w:val="24"/>
          <w:szCs w:val="24"/>
        </w:rPr>
        <w:t xml:space="preserve">муниципальный </w:t>
      </w:r>
      <w:r w:rsidR="00CA4858" w:rsidRPr="00F5499A">
        <w:rPr>
          <w:rStyle w:val="FontStyle23"/>
          <w:sz w:val="24"/>
          <w:szCs w:val="24"/>
        </w:rPr>
        <w:t xml:space="preserve">район, с. </w:t>
      </w:r>
      <w:r w:rsidR="00B6218A">
        <w:rPr>
          <w:rStyle w:val="FontStyle23"/>
          <w:sz w:val="24"/>
          <w:szCs w:val="24"/>
        </w:rPr>
        <w:t>Шуран</w:t>
      </w:r>
      <w:r w:rsidR="00CA4858" w:rsidRPr="00F5499A">
        <w:rPr>
          <w:rStyle w:val="FontStyle23"/>
          <w:sz w:val="24"/>
          <w:szCs w:val="24"/>
        </w:rPr>
        <w:t xml:space="preserve">, улица </w:t>
      </w:r>
      <w:r w:rsidR="00B6218A">
        <w:rPr>
          <w:rStyle w:val="FontStyle23"/>
          <w:sz w:val="24"/>
          <w:szCs w:val="24"/>
        </w:rPr>
        <w:t>Кооперативная</w:t>
      </w:r>
      <w:r>
        <w:rPr>
          <w:rStyle w:val="FontStyle23"/>
          <w:sz w:val="24"/>
          <w:szCs w:val="24"/>
        </w:rPr>
        <w:t>, д.</w:t>
      </w:r>
      <w:r w:rsidR="00B6218A">
        <w:rPr>
          <w:rStyle w:val="FontStyle23"/>
          <w:sz w:val="24"/>
          <w:szCs w:val="24"/>
        </w:rPr>
        <w:t>32</w:t>
      </w:r>
      <w:r w:rsidR="00CA4858" w:rsidRPr="00F5499A">
        <w:rPr>
          <w:rStyle w:val="FontStyle23"/>
          <w:sz w:val="24"/>
          <w:szCs w:val="24"/>
        </w:rPr>
        <w:t>. Телефон: (</w:t>
      </w:r>
      <w:r>
        <w:rPr>
          <w:rStyle w:val="FontStyle23"/>
          <w:sz w:val="24"/>
          <w:szCs w:val="24"/>
        </w:rPr>
        <w:t>7 843 78</w:t>
      </w:r>
      <w:r w:rsidR="00CA4858" w:rsidRPr="00F5499A">
        <w:rPr>
          <w:rStyle w:val="FontStyle23"/>
          <w:sz w:val="24"/>
          <w:szCs w:val="24"/>
        </w:rPr>
        <w:t xml:space="preserve">) </w:t>
      </w:r>
      <w:r w:rsidR="00B6218A">
        <w:rPr>
          <w:rStyle w:val="FontStyle23"/>
          <w:sz w:val="24"/>
          <w:szCs w:val="24"/>
        </w:rPr>
        <w:t>3</w:t>
      </w:r>
      <w:r w:rsidR="00CA4858" w:rsidRPr="00F5499A">
        <w:rPr>
          <w:rStyle w:val="FontStyle23"/>
          <w:sz w:val="24"/>
          <w:szCs w:val="24"/>
        </w:rPr>
        <w:t>-</w:t>
      </w:r>
      <w:r w:rsidR="00B6218A">
        <w:rPr>
          <w:rStyle w:val="FontStyle23"/>
          <w:sz w:val="24"/>
          <w:szCs w:val="24"/>
        </w:rPr>
        <w:t>20</w:t>
      </w:r>
      <w:r w:rsidR="00CA4858" w:rsidRPr="00F5499A">
        <w:rPr>
          <w:rStyle w:val="FontStyle23"/>
          <w:sz w:val="24"/>
          <w:szCs w:val="24"/>
        </w:rPr>
        <w:t>-</w:t>
      </w:r>
      <w:r w:rsidR="00B6218A">
        <w:rPr>
          <w:rStyle w:val="FontStyle23"/>
          <w:sz w:val="24"/>
          <w:szCs w:val="24"/>
        </w:rPr>
        <w:t>21</w:t>
      </w:r>
      <w:r w:rsidR="00CA4858" w:rsidRPr="00F5499A">
        <w:rPr>
          <w:rStyle w:val="FontStyle23"/>
          <w:sz w:val="24"/>
          <w:szCs w:val="24"/>
        </w:rPr>
        <w:t>.</w:t>
      </w:r>
      <w:r>
        <w:rPr>
          <w:rStyle w:val="FontStyle23"/>
          <w:sz w:val="24"/>
          <w:szCs w:val="24"/>
        </w:rPr>
        <w:t>Е-</w:t>
      </w:r>
      <w:r>
        <w:rPr>
          <w:rStyle w:val="FontStyle23"/>
          <w:sz w:val="24"/>
          <w:szCs w:val="24"/>
          <w:lang w:val="en-US"/>
        </w:rPr>
        <w:t>mail</w:t>
      </w:r>
      <w:r>
        <w:rPr>
          <w:rStyle w:val="FontStyle23"/>
          <w:sz w:val="24"/>
          <w:szCs w:val="24"/>
          <w:lang w:val="tt-RU"/>
        </w:rPr>
        <w:t>:</w:t>
      </w:r>
      <w:hyperlink r:id="rId12" w:history="1">
        <w:r w:rsidR="00B6218A" w:rsidRPr="004B6FE8">
          <w:rPr>
            <w:rStyle w:val="af"/>
            <w:lang w:val="en-US"/>
          </w:rPr>
          <w:t>laishshurschool</w:t>
        </w:r>
        <w:r w:rsidR="00B6218A" w:rsidRPr="004B6FE8">
          <w:rPr>
            <w:rStyle w:val="af"/>
          </w:rPr>
          <w:t>@</w:t>
        </w:r>
        <w:r w:rsidR="00B6218A" w:rsidRPr="004B6FE8">
          <w:rPr>
            <w:rStyle w:val="af"/>
            <w:lang w:val="en-US"/>
          </w:rPr>
          <w:t>mail</w:t>
        </w:r>
        <w:r w:rsidR="00B6218A" w:rsidRPr="004B6FE8">
          <w:rPr>
            <w:rStyle w:val="af"/>
          </w:rPr>
          <w:t>.</w:t>
        </w:r>
        <w:r w:rsidR="00B6218A" w:rsidRPr="004B6FE8">
          <w:rPr>
            <w:rStyle w:val="af"/>
            <w:lang w:val="en-US"/>
          </w:rPr>
          <w:t>ru</w:t>
        </w:r>
        <w:r w:rsidR="00B6218A" w:rsidRPr="004B6FE8">
          <w:rPr>
            <w:rStyle w:val="af"/>
          </w:rPr>
          <w:t>/</w:t>
        </w:r>
      </w:hyperlink>
    </w:p>
    <w:p w:rsidR="00D852CB" w:rsidRPr="00270B6A" w:rsidRDefault="00D852CB" w:rsidP="00CA4858">
      <w:pPr>
        <w:pStyle w:val="Style11"/>
        <w:widowControl/>
        <w:spacing w:before="5" w:line="276" w:lineRule="exact"/>
        <w:ind w:right="902"/>
        <w:rPr>
          <w:rStyle w:val="FontStyle23"/>
          <w:sz w:val="24"/>
          <w:szCs w:val="24"/>
        </w:rPr>
      </w:pPr>
    </w:p>
    <w:p w:rsidR="00CA4858" w:rsidRPr="006C610D" w:rsidRDefault="00CA4858" w:rsidP="00CA4858">
      <w:pPr>
        <w:pStyle w:val="Style5"/>
        <w:widowControl/>
        <w:ind w:firstLine="727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Муниципальное</w:t>
      </w:r>
      <w:r w:rsidR="00B6218A" w:rsidRPr="00B6218A">
        <w:rPr>
          <w:rStyle w:val="FontStyle23"/>
          <w:sz w:val="24"/>
          <w:szCs w:val="24"/>
        </w:rPr>
        <w:t xml:space="preserve"> </w:t>
      </w:r>
      <w:r w:rsidR="00B6218A">
        <w:rPr>
          <w:rStyle w:val="FontStyle23"/>
          <w:sz w:val="24"/>
          <w:szCs w:val="24"/>
        </w:rPr>
        <w:t>бюджетное</w:t>
      </w:r>
      <w:r w:rsidRPr="00F5499A">
        <w:rPr>
          <w:rStyle w:val="FontStyle23"/>
          <w:sz w:val="24"/>
          <w:szCs w:val="24"/>
        </w:rPr>
        <w:t xml:space="preserve"> общеобразовательное учреждение </w:t>
      </w:r>
      <w:r w:rsidR="00B6218A">
        <w:rPr>
          <w:rStyle w:val="FontStyle23"/>
          <w:sz w:val="24"/>
          <w:szCs w:val="24"/>
        </w:rPr>
        <w:t xml:space="preserve">«Шуранская основная образовательная </w:t>
      </w:r>
      <w:r w:rsidR="00B6218A" w:rsidRPr="00B6218A">
        <w:rPr>
          <w:rStyle w:val="FontStyle23"/>
          <w:sz w:val="24"/>
          <w:szCs w:val="24"/>
        </w:rPr>
        <w:t xml:space="preserve"> </w:t>
      </w:r>
      <w:r w:rsidRPr="00F5499A">
        <w:rPr>
          <w:rStyle w:val="FontStyle23"/>
          <w:sz w:val="24"/>
          <w:szCs w:val="24"/>
        </w:rPr>
        <w:t xml:space="preserve"> шко</w:t>
      </w:r>
      <w:r w:rsidRPr="00F5499A">
        <w:rPr>
          <w:rStyle w:val="FontStyle23"/>
          <w:sz w:val="24"/>
          <w:szCs w:val="24"/>
        </w:rPr>
        <w:softHyphen/>
        <w:t>ла</w:t>
      </w:r>
      <w:r w:rsidR="00B6218A">
        <w:rPr>
          <w:rStyle w:val="FontStyle23"/>
          <w:sz w:val="24"/>
          <w:szCs w:val="24"/>
        </w:rPr>
        <w:t>»</w:t>
      </w:r>
      <w:r w:rsidRPr="00F5499A">
        <w:rPr>
          <w:rStyle w:val="FontStyle23"/>
          <w:sz w:val="24"/>
          <w:szCs w:val="24"/>
        </w:rPr>
        <w:t xml:space="preserve"> функционир</w:t>
      </w:r>
      <w:r w:rsidR="00D852CB">
        <w:rPr>
          <w:rStyle w:val="FontStyle23"/>
          <w:sz w:val="24"/>
          <w:szCs w:val="24"/>
        </w:rPr>
        <w:t xml:space="preserve">ует </w:t>
      </w:r>
      <w:r w:rsidRPr="00F5499A">
        <w:rPr>
          <w:rStyle w:val="FontStyle23"/>
          <w:sz w:val="24"/>
          <w:szCs w:val="24"/>
        </w:rPr>
        <w:t xml:space="preserve">как </w:t>
      </w:r>
      <w:r w:rsidR="00B6218A">
        <w:rPr>
          <w:rStyle w:val="FontStyle23"/>
          <w:sz w:val="24"/>
          <w:szCs w:val="24"/>
        </w:rPr>
        <w:t>основная</w:t>
      </w:r>
      <w:r w:rsidRPr="006C610D">
        <w:rPr>
          <w:rStyle w:val="FontStyle23"/>
          <w:sz w:val="24"/>
          <w:szCs w:val="24"/>
        </w:rPr>
        <w:t xml:space="preserve"> общеобразовательная школа с широким диапазоном раз</w:t>
      </w:r>
      <w:r w:rsidRPr="006C610D">
        <w:rPr>
          <w:rStyle w:val="FontStyle23"/>
          <w:sz w:val="24"/>
          <w:szCs w:val="24"/>
        </w:rPr>
        <w:softHyphen/>
        <w:t>личных видов деятельности, с гуманистическим развивающим и личностно-ориентированным образовательным процессом, обеспечивающим развитие, самоопределение и саморазвитие учащихся.</w:t>
      </w:r>
    </w:p>
    <w:p w:rsidR="002B2DC6" w:rsidRPr="00F87888" w:rsidRDefault="002B2DC6" w:rsidP="002B2D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99A">
        <w:rPr>
          <w:rFonts w:ascii="Times New Roman" w:hAnsi="Times New Roman" w:cs="Times New Roman"/>
          <w:sz w:val="24"/>
          <w:szCs w:val="24"/>
        </w:rPr>
        <w:t xml:space="preserve">Школа является культурно-образовательным центром, открытым для сотрудничества с другими учреждениями, находящимися на территории </w:t>
      </w:r>
      <w:r w:rsidR="00B6218A">
        <w:rPr>
          <w:rFonts w:ascii="Times New Roman" w:hAnsi="Times New Roman" w:cs="Times New Roman"/>
          <w:sz w:val="24"/>
          <w:szCs w:val="24"/>
        </w:rPr>
        <w:t>Шуранского</w:t>
      </w:r>
      <w:r w:rsidRPr="00F5499A">
        <w:rPr>
          <w:rFonts w:ascii="Times New Roman" w:hAnsi="Times New Roman" w:cs="Times New Roman"/>
          <w:sz w:val="24"/>
          <w:szCs w:val="24"/>
        </w:rPr>
        <w:t xml:space="preserve">  сельского п</w:t>
      </w:r>
      <w:r w:rsidR="00F87888">
        <w:rPr>
          <w:rFonts w:ascii="Times New Roman" w:hAnsi="Times New Roman" w:cs="Times New Roman"/>
          <w:sz w:val="24"/>
          <w:szCs w:val="24"/>
        </w:rPr>
        <w:t xml:space="preserve">оселения: с сельской библиотекой, с сельским </w:t>
      </w:r>
      <w:r w:rsidR="00B6218A">
        <w:rPr>
          <w:rFonts w:ascii="Times New Roman" w:hAnsi="Times New Roman" w:cs="Times New Roman"/>
          <w:sz w:val="24"/>
          <w:szCs w:val="24"/>
        </w:rPr>
        <w:t>клубом</w:t>
      </w:r>
      <w:r w:rsidRPr="00F5499A">
        <w:rPr>
          <w:rFonts w:ascii="Times New Roman" w:hAnsi="Times New Roman" w:cs="Times New Roman"/>
          <w:sz w:val="24"/>
          <w:szCs w:val="24"/>
        </w:rPr>
        <w:t xml:space="preserve">, </w:t>
      </w:r>
      <w:r w:rsidR="00F87888">
        <w:rPr>
          <w:rFonts w:ascii="Times New Roman" w:hAnsi="Times New Roman" w:cs="Times New Roman"/>
          <w:sz w:val="24"/>
          <w:szCs w:val="24"/>
        </w:rPr>
        <w:t>администрацией сельского поселениия</w:t>
      </w:r>
      <w:r w:rsidR="00D852CB">
        <w:rPr>
          <w:rFonts w:ascii="Times New Roman" w:hAnsi="Times New Roman" w:cs="Times New Roman"/>
          <w:sz w:val="24"/>
          <w:szCs w:val="24"/>
        </w:rPr>
        <w:t xml:space="preserve">, </w:t>
      </w:r>
      <w:r w:rsidR="00B6218A">
        <w:rPr>
          <w:rFonts w:ascii="Times New Roman" w:hAnsi="Times New Roman" w:cs="Times New Roman"/>
          <w:sz w:val="24"/>
          <w:szCs w:val="24"/>
        </w:rPr>
        <w:t>с крестьянской семейной фермой.</w:t>
      </w:r>
    </w:p>
    <w:p w:rsidR="00451019" w:rsidRDefault="002B2DC6" w:rsidP="00451019">
      <w:pPr>
        <w:rPr>
          <w:rFonts w:ascii="Times New Roman" w:hAnsi="Times New Roman" w:cs="Times New Roman"/>
          <w:sz w:val="24"/>
          <w:szCs w:val="24"/>
        </w:rPr>
      </w:pPr>
      <w:r w:rsidRPr="00451019">
        <w:rPr>
          <w:rFonts w:ascii="Times New Roman" w:hAnsi="Times New Roman" w:cs="Times New Roman"/>
          <w:sz w:val="24"/>
          <w:szCs w:val="24"/>
        </w:rPr>
        <w:t>В соответствии с Законом Российской Федерации «Об образовании» управление образовательным учреждением осуществляется на принципах единоначалия и самоуправления. Формами самоуправления являются Совет школы, Общее собрание трудового коллектива, Педагогический совет.</w:t>
      </w:r>
    </w:p>
    <w:p w:rsidR="00CA4858" w:rsidRPr="0088744F" w:rsidRDefault="00CA4858" w:rsidP="00451019">
      <w:pPr>
        <w:ind w:firstLine="708"/>
        <w:rPr>
          <w:rStyle w:val="FontStyle23"/>
          <w:color w:val="FF0000"/>
          <w:sz w:val="24"/>
          <w:szCs w:val="24"/>
        </w:rPr>
      </w:pPr>
      <w:r w:rsidRPr="00F5499A">
        <w:rPr>
          <w:rStyle w:val="FontStyle23"/>
          <w:sz w:val="24"/>
          <w:szCs w:val="24"/>
        </w:rPr>
        <w:t xml:space="preserve">Школа осуществляет образовательную </w:t>
      </w:r>
      <w:r w:rsidRPr="003202C8">
        <w:rPr>
          <w:rStyle w:val="FontStyle23"/>
          <w:sz w:val="24"/>
          <w:szCs w:val="24"/>
        </w:rPr>
        <w:t>деятельность по программам начального обще</w:t>
      </w:r>
      <w:r w:rsidRPr="003202C8">
        <w:rPr>
          <w:rStyle w:val="FontStyle23"/>
          <w:sz w:val="24"/>
          <w:szCs w:val="24"/>
        </w:rPr>
        <w:softHyphen/>
        <w:t>го, основного общего образования</w:t>
      </w:r>
      <w:r w:rsidR="003202C8" w:rsidRPr="003202C8">
        <w:rPr>
          <w:rStyle w:val="FontStyle23"/>
          <w:sz w:val="24"/>
          <w:szCs w:val="24"/>
        </w:rPr>
        <w:t>.</w:t>
      </w:r>
    </w:p>
    <w:p w:rsidR="00CA4858" w:rsidRPr="00F5499A" w:rsidRDefault="00CA4858" w:rsidP="00CA4858">
      <w:pPr>
        <w:pStyle w:val="Style11"/>
        <w:widowControl/>
        <w:spacing w:line="276" w:lineRule="exact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Главное достижение образовательного учреждения - стабильный с хорошими ре</w:t>
      </w:r>
      <w:r w:rsidRPr="00F5499A">
        <w:rPr>
          <w:rStyle w:val="FontStyle23"/>
          <w:sz w:val="24"/>
          <w:szCs w:val="24"/>
        </w:rPr>
        <w:softHyphen/>
        <w:t>зультатами образовательный процесс, обеспеченный необходимыми для его реализации педагогическими условиями.</w:t>
      </w:r>
    </w:p>
    <w:p w:rsidR="00CA4858" w:rsidRPr="00F5499A" w:rsidRDefault="00CA4858" w:rsidP="00CA4858">
      <w:pPr>
        <w:pStyle w:val="Style11"/>
        <w:widowControl/>
        <w:spacing w:line="276" w:lineRule="exact"/>
        <w:ind w:firstLine="730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В образова</w:t>
      </w:r>
      <w:r w:rsidR="0088744F">
        <w:rPr>
          <w:rStyle w:val="FontStyle23"/>
          <w:sz w:val="24"/>
          <w:szCs w:val="24"/>
        </w:rPr>
        <w:t xml:space="preserve">тельном учреждении обучается  </w:t>
      </w:r>
      <w:r w:rsidR="00B6218A">
        <w:rPr>
          <w:rStyle w:val="FontStyle23"/>
          <w:sz w:val="24"/>
          <w:szCs w:val="24"/>
        </w:rPr>
        <w:t>18</w:t>
      </w:r>
      <w:r w:rsidR="0088744F">
        <w:rPr>
          <w:rStyle w:val="FontStyle23"/>
          <w:sz w:val="24"/>
          <w:szCs w:val="24"/>
        </w:rPr>
        <w:t xml:space="preserve"> обучащихся. С ними работают 6 учите</w:t>
      </w:r>
      <w:r w:rsidR="0088744F">
        <w:rPr>
          <w:rStyle w:val="FontStyle23"/>
          <w:sz w:val="24"/>
          <w:szCs w:val="24"/>
        </w:rPr>
        <w:softHyphen/>
        <w:t>лей.</w:t>
      </w:r>
    </w:p>
    <w:p w:rsidR="00CA4858" w:rsidRPr="00F5499A" w:rsidRDefault="00CA4858" w:rsidP="00F5499A">
      <w:pPr>
        <w:pStyle w:val="Style5"/>
        <w:widowControl/>
        <w:spacing w:line="240" w:lineRule="auto"/>
        <w:ind w:left="737" w:firstLine="0"/>
        <w:jc w:val="lef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Школа включает следующие ступени обучения:</w:t>
      </w:r>
    </w:p>
    <w:p w:rsidR="00CA4858" w:rsidRPr="00F5499A" w:rsidRDefault="00CA4858" w:rsidP="00F5499A">
      <w:pPr>
        <w:pStyle w:val="Style12"/>
        <w:widowControl/>
        <w:tabs>
          <w:tab w:val="left" w:pos="876"/>
        </w:tabs>
        <w:spacing w:before="2"/>
        <w:ind w:left="737"/>
        <w:jc w:val="left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</w:t>
      </w:r>
      <w:r w:rsidRPr="00F5499A">
        <w:rPr>
          <w:rStyle w:val="FontStyle20"/>
          <w:b w:val="0"/>
          <w:bCs w:val="0"/>
          <w:sz w:val="24"/>
          <w:szCs w:val="24"/>
        </w:rPr>
        <w:tab/>
      </w:r>
      <w:r w:rsidRPr="00F5499A">
        <w:rPr>
          <w:rStyle w:val="FontStyle23"/>
          <w:sz w:val="24"/>
          <w:szCs w:val="24"/>
        </w:rPr>
        <w:t>ступень: (начальная школа), срок обучения 4 года;</w:t>
      </w:r>
    </w:p>
    <w:p w:rsidR="00CA4858" w:rsidRPr="00F5499A" w:rsidRDefault="00CA4858" w:rsidP="00F5499A">
      <w:pPr>
        <w:pStyle w:val="Style12"/>
        <w:widowControl/>
        <w:tabs>
          <w:tab w:val="left" w:pos="955"/>
        </w:tabs>
        <w:ind w:left="734"/>
        <w:jc w:val="left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II</w:t>
      </w:r>
      <w:r w:rsidRPr="00F5499A">
        <w:rPr>
          <w:rStyle w:val="FontStyle20"/>
          <w:b w:val="0"/>
          <w:bCs w:val="0"/>
          <w:sz w:val="24"/>
          <w:szCs w:val="24"/>
        </w:rPr>
        <w:tab/>
      </w:r>
      <w:r w:rsidRPr="00F5499A">
        <w:rPr>
          <w:rStyle w:val="FontStyle23"/>
          <w:sz w:val="24"/>
          <w:szCs w:val="24"/>
        </w:rPr>
        <w:t>ступень: 5-9-е общеобразовательные классы;</w:t>
      </w:r>
    </w:p>
    <w:p w:rsidR="00C70C06" w:rsidRPr="00F5499A" w:rsidRDefault="00C70C06" w:rsidP="00C70C06">
      <w:pPr>
        <w:spacing w:after="0" w:line="240" w:lineRule="auto"/>
        <w:ind w:firstLine="708"/>
        <w:rPr>
          <w:rStyle w:val="FontStyle23"/>
          <w:sz w:val="24"/>
          <w:szCs w:val="24"/>
        </w:rPr>
      </w:pPr>
    </w:p>
    <w:p w:rsidR="00D257A4" w:rsidRDefault="001B0D78" w:rsidP="00C70C06">
      <w:pPr>
        <w:spacing w:after="0"/>
        <w:rPr>
          <w:rStyle w:val="FontStyle23"/>
        </w:rPr>
      </w:pPr>
      <w:r w:rsidRPr="001B0D78">
        <w:rPr>
          <w:rStyle w:val="FontStyle23"/>
          <w:b/>
        </w:rPr>
        <w:t>1</w:t>
      </w:r>
      <w:r w:rsidR="00D257A4" w:rsidRPr="001B0D78">
        <w:rPr>
          <w:rStyle w:val="FontStyle23"/>
          <w:b/>
        </w:rPr>
        <w:t>.2</w:t>
      </w:r>
      <w:r w:rsidR="00D257A4">
        <w:rPr>
          <w:rStyle w:val="FontStyle20"/>
        </w:rPr>
        <w:t>Материально-технические условия школы</w:t>
      </w:r>
      <w:r w:rsidR="00CA4858">
        <w:rPr>
          <w:rStyle w:val="FontStyle23"/>
        </w:rPr>
        <w:t>.</w:t>
      </w:r>
    </w:p>
    <w:p w:rsidR="00CA4858" w:rsidRDefault="001B0D78" w:rsidP="00D257A4">
      <w:pPr>
        <w:rPr>
          <w:rStyle w:val="FontStyle23"/>
        </w:rPr>
      </w:pPr>
      <w:r>
        <w:rPr>
          <w:rStyle w:val="FontStyle23"/>
        </w:rPr>
        <w:t>1</w:t>
      </w:r>
      <w:r w:rsidR="00D257A4">
        <w:rPr>
          <w:rStyle w:val="FontStyle23"/>
        </w:rPr>
        <w:t>.</w:t>
      </w:r>
      <w:r>
        <w:rPr>
          <w:rStyle w:val="FontStyle23"/>
        </w:rPr>
        <w:t>2</w:t>
      </w:r>
      <w:r w:rsidR="00D257A4">
        <w:rPr>
          <w:rStyle w:val="FontStyle23"/>
        </w:rPr>
        <w:t>.1</w:t>
      </w:r>
      <w:r w:rsidR="00CA4858" w:rsidRPr="00D257A4">
        <w:rPr>
          <w:rStyle w:val="FontStyle23"/>
          <w:sz w:val="24"/>
          <w:szCs w:val="24"/>
        </w:rPr>
        <w:t xml:space="preserve">Здание и оборудование школы, школьная территория соответствуют </w:t>
      </w:r>
      <w:r w:rsidR="00D257A4" w:rsidRPr="00D257A4">
        <w:rPr>
          <w:rFonts w:ascii="Times New Roman" w:hAnsi="Times New Roman"/>
          <w:sz w:val="24"/>
          <w:szCs w:val="24"/>
        </w:rPr>
        <w:t>«Гигиеническим требованиям к условиям обучения в общеобразовательных учреждениях», утвержденным Постановлением Главного государственного санитарного врача Российской Федерации от 29 декабря 2010 года № 189  «Об  утверждении  СанПиН</w:t>
      </w:r>
      <w:r w:rsidR="00D257A4">
        <w:rPr>
          <w:rFonts w:ascii="Times New Roman" w:hAnsi="Times New Roman"/>
          <w:sz w:val="24"/>
          <w:szCs w:val="24"/>
        </w:rPr>
        <w:t>»</w:t>
      </w:r>
      <w:r w:rsidR="00D257A4" w:rsidRPr="00D257A4">
        <w:rPr>
          <w:rFonts w:ascii="Times New Roman" w:hAnsi="Times New Roman"/>
          <w:sz w:val="24"/>
          <w:szCs w:val="24"/>
        </w:rPr>
        <w:t xml:space="preserve">  2.4.2.2821-10 </w:t>
      </w:r>
      <w:r w:rsidR="00CA4858" w:rsidRPr="00D257A4">
        <w:rPr>
          <w:rStyle w:val="FontStyle23"/>
          <w:sz w:val="24"/>
          <w:szCs w:val="24"/>
        </w:rPr>
        <w:t>и требованиям техники безопасности</w:t>
      </w:r>
      <w:r w:rsidR="00CA4858">
        <w:rPr>
          <w:rStyle w:val="FontStyle23"/>
        </w:rPr>
        <w:t>.</w:t>
      </w:r>
    </w:p>
    <w:p w:rsidR="00CA4858" w:rsidRPr="00D257A4" w:rsidRDefault="00D257A4" w:rsidP="00C70C06">
      <w:pPr>
        <w:pStyle w:val="Style14"/>
        <w:widowControl/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На территории имеются зоны:</w:t>
      </w:r>
    </w:p>
    <w:p w:rsidR="00CA4858" w:rsidRPr="006C610D" w:rsidRDefault="00F53A56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а)</w:t>
      </w:r>
      <w:r>
        <w:rPr>
          <w:rStyle w:val="FontStyle23"/>
          <w:sz w:val="24"/>
          <w:szCs w:val="24"/>
        </w:rPr>
        <w:tab/>
        <w:t>физкультурная—0,3</w:t>
      </w:r>
      <w:r w:rsidR="00CA4858" w:rsidRPr="006C610D">
        <w:rPr>
          <w:rStyle w:val="FontStyle23"/>
          <w:sz w:val="24"/>
          <w:szCs w:val="24"/>
        </w:rPr>
        <w:t xml:space="preserve"> га;</w:t>
      </w:r>
    </w:p>
    <w:p w:rsidR="00CA4858" w:rsidRPr="006C610D" w:rsidRDefault="00F53A56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б)</w:t>
      </w:r>
      <w:r>
        <w:rPr>
          <w:rStyle w:val="FontStyle23"/>
          <w:sz w:val="24"/>
          <w:szCs w:val="24"/>
        </w:rPr>
        <w:tab/>
        <w:t>хозяйственная—0,1</w:t>
      </w:r>
      <w:r w:rsidR="00CA4858" w:rsidRPr="006C610D">
        <w:rPr>
          <w:rStyle w:val="FontStyle23"/>
          <w:sz w:val="24"/>
          <w:szCs w:val="24"/>
        </w:rPr>
        <w:t xml:space="preserve"> га.</w:t>
      </w:r>
    </w:p>
    <w:p w:rsidR="00CA4858" w:rsidRPr="006C610D" w:rsidRDefault="00F53A56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в)</w:t>
      </w:r>
      <w:r>
        <w:rPr>
          <w:rStyle w:val="FontStyle23"/>
          <w:sz w:val="24"/>
          <w:szCs w:val="24"/>
        </w:rPr>
        <w:tab/>
        <w:t>зона отдыха—0,02</w:t>
      </w:r>
      <w:r w:rsidR="00CA4858" w:rsidRPr="006C610D">
        <w:rPr>
          <w:rStyle w:val="FontStyle23"/>
          <w:sz w:val="24"/>
          <w:szCs w:val="24"/>
        </w:rPr>
        <w:t xml:space="preserve"> га.</w:t>
      </w:r>
    </w:p>
    <w:p w:rsidR="00CA4858" w:rsidRPr="003202C8" w:rsidRDefault="00C70C06" w:rsidP="00C70C06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 w:rsidRPr="003202C8">
        <w:rPr>
          <w:rStyle w:val="FontStyle23"/>
          <w:sz w:val="24"/>
          <w:szCs w:val="24"/>
        </w:rPr>
        <w:t>г)</w:t>
      </w:r>
      <w:r w:rsidRPr="003202C8">
        <w:rPr>
          <w:rStyle w:val="FontStyle23"/>
          <w:sz w:val="24"/>
          <w:szCs w:val="24"/>
        </w:rPr>
        <w:tab/>
        <w:t>территория школы—</w:t>
      </w:r>
      <w:r w:rsidR="00F53A56">
        <w:rPr>
          <w:rStyle w:val="FontStyle23"/>
          <w:sz w:val="24"/>
          <w:szCs w:val="24"/>
        </w:rPr>
        <w:t>0,7</w:t>
      </w:r>
      <w:r w:rsidRPr="003202C8">
        <w:rPr>
          <w:rStyle w:val="FontStyle23"/>
          <w:sz w:val="24"/>
          <w:szCs w:val="24"/>
        </w:rPr>
        <w:t xml:space="preserve"> га. </w:t>
      </w:r>
      <w:r w:rsidR="00CA4858" w:rsidRPr="003202C8">
        <w:rPr>
          <w:rStyle w:val="FontStyle23"/>
          <w:sz w:val="24"/>
          <w:szCs w:val="24"/>
        </w:rPr>
        <w:t xml:space="preserve">Удаление от проезжей части </w:t>
      </w:r>
      <w:r w:rsidR="003202C8" w:rsidRPr="003202C8">
        <w:rPr>
          <w:rStyle w:val="FontStyle23"/>
          <w:sz w:val="24"/>
          <w:szCs w:val="24"/>
        </w:rPr>
        <w:t>15</w:t>
      </w:r>
      <w:r w:rsidR="00CA4858" w:rsidRPr="003202C8">
        <w:rPr>
          <w:rStyle w:val="FontStyle23"/>
          <w:sz w:val="24"/>
          <w:szCs w:val="24"/>
        </w:rPr>
        <w:t xml:space="preserve"> м. Озеленение не менее 80%.</w:t>
      </w:r>
    </w:p>
    <w:p w:rsidR="00CA4858" w:rsidRPr="00650DA9" w:rsidRDefault="001B0D78" w:rsidP="00C70C06">
      <w:pPr>
        <w:pStyle w:val="Style6"/>
        <w:widowControl/>
        <w:spacing w:before="41" w:line="274" w:lineRule="exact"/>
        <w:jc w:val="left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 xml:space="preserve">1.2.2 </w:t>
      </w:r>
      <w:r w:rsidR="00F53A56">
        <w:rPr>
          <w:rStyle w:val="FontStyle23"/>
          <w:sz w:val="24"/>
          <w:szCs w:val="24"/>
        </w:rPr>
        <w:t xml:space="preserve"> Спортивный зал, размером 6</w:t>
      </w:r>
      <w:r w:rsidR="00CA4858" w:rsidRPr="00650DA9">
        <w:rPr>
          <w:rStyle w:val="FontStyle23"/>
          <w:sz w:val="24"/>
          <w:szCs w:val="24"/>
        </w:rPr>
        <w:t>X</w:t>
      </w:r>
      <w:r w:rsidR="00F53A56">
        <w:rPr>
          <w:rStyle w:val="FontStyle23"/>
          <w:sz w:val="24"/>
          <w:szCs w:val="24"/>
        </w:rPr>
        <w:t>6.</w:t>
      </w:r>
    </w:p>
    <w:p w:rsidR="00CA4858" w:rsidRPr="006C610D" w:rsidRDefault="00C70C06" w:rsidP="00C70C06">
      <w:pPr>
        <w:pStyle w:val="Style12"/>
        <w:widowControl/>
        <w:tabs>
          <w:tab w:val="left" w:pos="552"/>
        </w:tabs>
        <w:spacing w:line="274" w:lineRule="exact"/>
        <w:rPr>
          <w:rStyle w:val="FontStyle23"/>
          <w:sz w:val="24"/>
          <w:szCs w:val="24"/>
        </w:rPr>
      </w:pPr>
      <w:r w:rsidRPr="006C610D">
        <w:rPr>
          <w:rStyle w:val="FontStyle23"/>
          <w:sz w:val="24"/>
          <w:szCs w:val="24"/>
        </w:rPr>
        <w:lastRenderedPageBreak/>
        <w:t>1.2.3</w:t>
      </w:r>
      <w:r w:rsidR="00CA4858" w:rsidRPr="006C610D">
        <w:rPr>
          <w:rStyle w:val="FontStyle23"/>
          <w:sz w:val="24"/>
          <w:szCs w:val="24"/>
        </w:rPr>
        <w:t>На пришкольном участке оборудована спортивная площадка для занятий на свежем воз</w:t>
      </w:r>
      <w:r w:rsidR="00CA4858" w:rsidRPr="006C610D">
        <w:rPr>
          <w:rStyle w:val="FontStyle23"/>
          <w:sz w:val="24"/>
          <w:szCs w:val="24"/>
        </w:rPr>
        <w:softHyphen/>
        <w:t xml:space="preserve">духе 0, </w:t>
      </w:r>
      <w:r w:rsidR="00F53A56">
        <w:rPr>
          <w:rStyle w:val="FontStyle23"/>
          <w:sz w:val="24"/>
          <w:szCs w:val="24"/>
        </w:rPr>
        <w:t>3</w:t>
      </w:r>
      <w:r w:rsidR="00CA4858" w:rsidRPr="006C610D">
        <w:rPr>
          <w:rStyle w:val="FontStyle23"/>
          <w:sz w:val="24"/>
          <w:szCs w:val="24"/>
        </w:rPr>
        <w:t xml:space="preserve"> га:</w:t>
      </w:r>
    </w:p>
    <w:p w:rsidR="00C70C06" w:rsidRPr="0088744F" w:rsidRDefault="00C70C06" w:rsidP="00C70C06">
      <w:pPr>
        <w:pStyle w:val="Style12"/>
        <w:widowControl/>
        <w:tabs>
          <w:tab w:val="left" w:pos="552"/>
        </w:tabs>
        <w:spacing w:line="274" w:lineRule="exact"/>
        <w:rPr>
          <w:color w:val="FF0000"/>
        </w:rPr>
      </w:pPr>
    </w:p>
    <w:p w:rsidR="00CA4858" w:rsidRPr="00650DA9" w:rsidRDefault="00CA4858" w:rsidP="00CA4858">
      <w:pPr>
        <w:pStyle w:val="Style13"/>
        <w:widowControl/>
        <w:numPr>
          <w:ilvl w:val="0"/>
          <w:numId w:val="20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 xml:space="preserve">круговая беговая дорожка размером </w:t>
      </w:r>
      <w:r w:rsidR="00650DA9" w:rsidRPr="00650DA9">
        <w:rPr>
          <w:rStyle w:val="FontStyle23"/>
          <w:sz w:val="24"/>
          <w:szCs w:val="24"/>
        </w:rPr>
        <w:t xml:space="preserve">250 </w:t>
      </w:r>
      <w:r w:rsidRPr="00650DA9">
        <w:rPr>
          <w:rStyle w:val="FontStyle23"/>
          <w:sz w:val="24"/>
          <w:szCs w:val="24"/>
        </w:rPr>
        <w:t>м</w:t>
      </w:r>
    </w:p>
    <w:p w:rsidR="00CA4858" w:rsidRPr="00650DA9" w:rsidRDefault="006C610D" w:rsidP="00CA4858">
      <w:pPr>
        <w:pStyle w:val="Style13"/>
        <w:widowControl/>
        <w:numPr>
          <w:ilvl w:val="0"/>
          <w:numId w:val="20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>футбольное поле—12</w:t>
      </w:r>
      <w:r w:rsidR="00CA4858" w:rsidRPr="00650DA9">
        <w:rPr>
          <w:rStyle w:val="FontStyle23"/>
          <w:sz w:val="24"/>
          <w:szCs w:val="24"/>
        </w:rPr>
        <w:t>0X</w:t>
      </w:r>
      <w:r w:rsidRPr="00650DA9">
        <w:rPr>
          <w:rStyle w:val="FontStyle23"/>
          <w:sz w:val="24"/>
          <w:szCs w:val="24"/>
        </w:rPr>
        <w:t>30</w:t>
      </w:r>
    </w:p>
    <w:p w:rsidR="00CA4858" w:rsidRPr="00650DA9" w:rsidRDefault="00CA4858" w:rsidP="00CA4858">
      <w:pPr>
        <w:pStyle w:val="Style13"/>
        <w:widowControl/>
        <w:numPr>
          <w:ilvl w:val="0"/>
          <w:numId w:val="20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>баскетбольная площадка—</w:t>
      </w:r>
      <w:r w:rsidR="00650DA9" w:rsidRPr="00650DA9">
        <w:rPr>
          <w:rStyle w:val="FontStyle23"/>
          <w:sz w:val="24"/>
          <w:szCs w:val="24"/>
        </w:rPr>
        <w:t>46</w:t>
      </w:r>
      <w:r w:rsidRPr="00650DA9">
        <w:rPr>
          <w:rStyle w:val="FontStyle23"/>
          <w:sz w:val="24"/>
          <w:szCs w:val="24"/>
        </w:rPr>
        <w:t>X</w:t>
      </w:r>
      <w:r w:rsidR="00650DA9" w:rsidRPr="00650DA9">
        <w:rPr>
          <w:rStyle w:val="FontStyle23"/>
          <w:sz w:val="24"/>
          <w:szCs w:val="24"/>
        </w:rPr>
        <w:t>16</w:t>
      </w:r>
    </w:p>
    <w:p w:rsidR="00CA4858" w:rsidRPr="00650DA9" w:rsidRDefault="00CA4858" w:rsidP="00CA4858">
      <w:pPr>
        <w:pStyle w:val="Style13"/>
        <w:widowControl/>
        <w:numPr>
          <w:ilvl w:val="0"/>
          <w:numId w:val="20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>волейбольная площадка 9Х18</w:t>
      </w:r>
    </w:p>
    <w:p w:rsidR="00CA4858" w:rsidRPr="00650DA9" w:rsidRDefault="00CA4858" w:rsidP="00650DA9">
      <w:pPr>
        <w:pStyle w:val="Style12"/>
        <w:widowControl/>
        <w:tabs>
          <w:tab w:val="left" w:pos="552"/>
        </w:tabs>
        <w:spacing w:before="2" w:line="274" w:lineRule="exact"/>
        <w:jc w:val="left"/>
        <w:rPr>
          <w:rStyle w:val="FontStyle23"/>
          <w:sz w:val="24"/>
          <w:szCs w:val="24"/>
        </w:rPr>
      </w:pPr>
    </w:p>
    <w:p w:rsidR="00CA4858" w:rsidRPr="00650DA9" w:rsidRDefault="00CA4858" w:rsidP="00CA4858">
      <w:pPr>
        <w:pStyle w:val="Style5"/>
        <w:widowControl/>
        <w:spacing w:line="274" w:lineRule="exact"/>
        <w:ind w:left="756" w:firstLine="0"/>
        <w:jc w:val="left"/>
        <w:rPr>
          <w:rStyle w:val="FontStyle23"/>
          <w:sz w:val="24"/>
          <w:szCs w:val="24"/>
        </w:rPr>
      </w:pPr>
      <w:r w:rsidRPr="00650DA9">
        <w:rPr>
          <w:rStyle w:val="FontStyle23"/>
          <w:sz w:val="24"/>
          <w:szCs w:val="24"/>
        </w:rPr>
        <w:t>—сектор для м</w:t>
      </w:r>
      <w:r w:rsidR="00650DA9" w:rsidRPr="00650DA9">
        <w:rPr>
          <w:rStyle w:val="FontStyle23"/>
          <w:sz w:val="24"/>
          <w:szCs w:val="24"/>
        </w:rPr>
        <w:t>етания, прыжков в длину.</w:t>
      </w:r>
    </w:p>
    <w:p w:rsidR="00CA4858" w:rsidRPr="00F5499A" w:rsidRDefault="001B0D78" w:rsidP="00CA4858">
      <w:pPr>
        <w:pStyle w:val="Style12"/>
        <w:widowControl/>
        <w:tabs>
          <w:tab w:val="left" w:pos="552"/>
        </w:tabs>
        <w:spacing w:line="274" w:lineRule="exac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1.2</w:t>
      </w:r>
      <w:r w:rsidR="00F53A56">
        <w:rPr>
          <w:rStyle w:val="FontStyle23"/>
          <w:sz w:val="24"/>
          <w:szCs w:val="24"/>
        </w:rPr>
        <w:t>.4</w:t>
      </w:r>
      <w:r w:rsidR="00CA4858" w:rsidRPr="00F5499A">
        <w:rPr>
          <w:rStyle w:val="FontStyle23"/>
          <w:sz w:val="24"/>
          <w:szCs w:val="24"/>
        </w:rPr>
        <w:tab/>
        <w:t xml:space="preserve">В школе созданы условия для проведения занятий физкультуры 3 часа </w:t>
      </w:r>
      <w:r w:rsidR="00C70C06">
        <w:rPr>
          <w:rStyle w:val="FontStyle23"/>
          <w:sz w:val="24"/>
          <w:szCs w:val="24"/>
        </w:rPr>
        <w:t>в неделю для каж</w:t>
      </w:r>
      <w:r w:rsidR="00CA4858" w:rsidRPr="00F5499A">
        <w:rPr>
          <w:rStyle w:val="FontStyle23"/>
          <w:sz w:val="24"/>
          <w:szCs w:val="24"/>
        </w:rPr>
        <w:t>дого класса школы.</w:t>
      </w:r>
    </w:p>
    <w:p w:rsidR="00CA4858" w:rsidRPr="00F5499A" w:rsidRDefault="00CA4858" w:rsidP="00CA4858">
      <w:pPr>
        <w:pStyle w:val="Style15"/>
        <w:widowControl/>
        <w:spacing w:line="240" w:lineRule="exact"/>
      </w:pPr>
    </w:p>
    <w:p w:rsidR="00F90AA6" w:rsidRPr="00F5499A" w:rsidRDefault="001B0D78" w:rsidP="00F549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F5499A">
        <w:rPr>
          <w:rFonts w:ascii="Times New Roman" w:eastAsia="Times New Roman" w:hAnsi="Times New Roman"/>
          <w:b/>
          <w:sz w:val="24"/>
          <w:szCs w:val="24"/>
        </w:rPr>
        <w:t>1.3</w:t>
      </w:r>
      <w:r w:rsidR="00F90AA6" w:rsidRPr="00F5499A">
        <w:rPr>
          <w:rFonts w:ascii="Times New Roman" w:eastAsia="Times New Roman" w:hAnsi="Times New Roman"/>
          <w:b/>
          <w:sz w:val="24"/>
          <w:szCs w:val="24"/>
        </w:rPr>
        <w:t xml:space="preserve"> Режим работы школы</w:t>
      </w:r>
    </w:p>
    <w:p w:rsidR="00F90AA6" w:rsidRPr="00F90AA6" w:rsidRDefault="001B0D78" w:rsidP="001B0D78">
      <w:pPr>
        <w:pStyle w:val="a5"/>
        <w:spacing w:after="0" w:line="240" w:lineRule="auto"/>
        <w:ind w:left="4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1.3.1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F90AA6" w:rsidRPr="00B763D2" w:rsidTr="001D5973">
        <w:tc>
          <w:tcPr>
            <w:tcW w:w="9571" w:type="dxa"/>
            <w:gridSpan w:val="3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 xml:space="preserve">1. Количество классов – комплектов: всего - </w:t>
            </w:r>
            <w:r w:rsidR="00F53A56">
              <w:rPr>
                <w:rFonts w:ascii="Times New Roman" w:hAnsi="Times New Roman"/>
                <w:sz w:val="24"/>
                <w:szCs w:val="24"/>
                <w:u w:val="single"/>
              </w:rPr>
              <w:t>6</w:t>
            </w: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763D2">
              <w:rPr>
                <w:rFonts w:ascii="Times New Roman" w:hAnsi="Times New Roman"/>
                <w:sz w:val="24"/>
                <w:szCs w:val="24"/>
              </w:rPr>
              <w:t xml:space="preserve"> ступень: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B763D2">
              <w:rPr>
                <w:rFonts w:ascii="Times New Roman" w:hAnsi="Times New Roman"/>
                <w:sz w:val="24"/>
                <w:szCs w:val="24"/>
              </w:rPr>
              <w:t xml:space="preserve"> ступень: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90AA6" w:rsidP="0088744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 xml:space="preserve">1 кл.- </w:t>
            </w:r>
            <w:r w:rsidR="00F53A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53A5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кл.- 1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53A5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кл.- 0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53A5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кл.- 0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53A5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кл.- 0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>7 кл.- 1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>4 кл. - 1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>8 кл.- 1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>9 кл.- 1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AA6" w:rsidRPr="00B763D2" w:rsidTr="001D5973">
        <w:tc>
          <w:tcPr>
            <w:tcW w:w="3190" w:type="dxa"/>
            <w:shd w:val="clear" w:color="auto" w:fill="auto"/>
          </w:tcPr>
          <w:p w:rsidR="00F90AA6" w:rsidRPr="00B763D2" w:rsidRDefault="00F53A5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-2</w:t>
            </w:r>
          </w:p>
        </w:tc>
        <w:tc>
          <w:tcPr>
            <w:tcW w:w="3190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763D2">
              <w:rPr>
                <w:rFonts w:ascii="Times New Roman" w:hAnsi="Times New Roman"/>
                <w:sz w:val="24"/>
                <w:szCs w:val="24"/>
              </w:rPr>
              <w:t xml:space="preserve">Всего - </w:t>
            </w:r>
            <w:r w:rsidR="00F53A56"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B763D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3191" w:type="dxa"/>
            <w:shd w:val="clear" w:color="auto" w:fill="auto"/>
          </w:tcPr>
          <w:p w:rsidR="00F90AA6" w:rsidRPr="00B763D2" w:rsidRDefault="00F90AA6" w:rsidP="001D597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0AA6" w:rsidRPr="00B763D2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</w:rPr>
      </w:pPr>
    </w:p>
    <w:p w:rsidR="001B0D78" w:rsidRDefault="001B0D78" w:rsidP="001B0D78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F90AA6" w:rsidRPr="00B763D2">
        <w:rPr>
          <w:rFonts w:ascii="Times New Roman" w:hAnsi="Times New Roman"/>
          <w:sz w:val="24"/>
          <w:szCs w:val="24"/>
        </w:rPr>
        <w:t xml:space="preserve"> В режиме 5 – дневной недели обучаются (классы) _____</w:t>
      </w:r>
      <w:r w:rsidR="00F53A56">
        <w:rPr>
          <w:rFonts w:ascii="Times New Roman" w:hAnsi="Times New Roman"/>
          <w:sz w:val="24"/>
          <w:szCs w:val="24"/>
          <w:u w:val="single"/>
        </w:rPr>
        <w:t>1</w:t>
      </w:r>
      <w:r w:rsidR="00F90AA6" w:rsidRPr="00B763D2">
        <w:rPr>
          <w:rFonts w:ascii="Times New Roman" w:hAnsi="Times New Roman"/>
          <w:sz w:val="24"/>
          <w:szCs w:val="24"/>
        </w:rPr>
        <w:t>_______________</w:t>
      </w:r>
    </w:p>
    <w:p w:rsidR="00F90AA6" w:rsidRPr="00B763D2" w:rsidRDefault="001B0D78" w:rsidP="001B0D78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F90AA6" w:rsidRPr="00B763D2">
        <w:rPr>
          <w:rFonts w:ascii="Times New Roman" w:hAnsi="Times New Roman"/>
          <w:sz w:val="24"/>
          <w:szCs w:val="24"/>
        </w:rPr>
        <w:t>В режиме 6 – дневной недели обучаются (классы) ____</w:t>
      </w:r>
      <w:r w:rsidR="00F53A56">
        <w:rPr>
          <w:rFonts w:ascii="Times New Roman" w:hAnsi="Times New Roman"/>
          <w:sz w:val="24"/>
          <w:szCs w:val="24"/>
          <w:u w:val="single"/>
        </w:rPr>
        <w:t>4-9</w:t>
      </w:r>
      <w:r w:rsidR="00F90AA6" w:rsidRPr="00B763D2">
        <w:rPr>
          <w:rFonts w:ascii="Times New Roman" w:hAnsi="Times New Roman"/>
          <w:sz w:val="24"/>
          <w:szCs w:val="24"/>
        </w:rPr>
        <w:t xml:space="preserve">_____________ </w:t>
      </w:r>
    </w:p>
    <w:p w:rsidR="00F90AA6" w:rsidRPr="00B763D2" w:rsidRDefault="00F90AA6" w:rsidP="001B0D78">
      <w:pPr>
        <w:pStyle w:val="a6"/>
        <w:rPr>
          <w:rFonts w:ascii="Times New Roman" w:hAnsi="Times New Roman"/>
          <w:sz w:val="24"/>
          <w:szCs w:val="24"/>
        </w:rPr>
      </w:pPr>
      <w:r w:rsidRPr="00B763D2">
        <w:rPr>
          <w:rFonts w:ascii="Times New Roman" w:hAnsi="Times New Roman"/>
          <w:sz w:val="24"/>
          <w:szCs w:val="24"/>
        </w:rPr>
        <w:t>3. Сменность: 1 смена (классы) ________</w:t>
      </w:r>
      <w:r w:rsidR="00F53A56">
        <w:rPr>
          <w:rFonts w:ascii="Times New Roman" w:hAnsi="Times New Roman"/>
          <w:sz w:val="24"/>
          <w:szCs w:val="24"/>
          <w:u w:val="single"/>
        </w:rPr>
        <w:t>1-9</w:t>
      </w:r>
      <w:r w:rsidRPr="00B763D2">
        <w:rPr>
          <w:rFonts w:ascii="Times New Roman" w:hAnsi="Times New Roman"/>
          <w:sz w:val="24"/>
          <w:szCs w:val="24"/>
        </w:rPr>
        <w:t xml:space="preserve">__________________________                       </w:t>
      </w:r>
    </w:p>
    <w:p w:rsidR="00F90AA6" w:rsidRPr="00811D1B" w:rsidRDefault="001B0D78" w:rsidP="001B0D78">
      <w:pPr>
        <w:pStyle w:val="a6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>4.</w:t>
      </w:r>
      <w:r w:rsidR="00F90AA6" w:rsidRPr="00811D1B">
        <w:rPr>
          <w:rFonts w:ascii="Times New Roman" w:hAnsi="Times New Roman"/>
          <w:sz w:val="24"/>
          <w:szCs w:val="24"/>
        </w:rPr>
        <w:t xml:space="preserve"> Начало учебных занятий ________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>8</w:t>
      </w:r>
      <w:r w:rsidR="00F53A56">
        <w:rPr>
          <w:rFonts w:ascii="Times New Roman" w:hAnsi="Times New Roman"/>
          <w:sz w:val="24"/>
          <w:szCs w:val="24"/>
          <w:u w:val="single"/>
          <w:vertAlign w:val="superscript"/>
        </w:rPr>
        <w:t>45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 xml:space="preserve"> ч.</w:t>
      </w:r>
      <w:r w:rsidR="00F90AA6" w:rsidRPr="00811D1B">
        <w:rPr>
          <w:rFonts w:ascii="Times New Roman" w:hAnsi="Times New Roman"/>
          <w:sz w:val="24"/>
          <w:szCs w:val="24"/>
        </w:rPr>
        <w:t>______________________________</w:t>
      </w:r>
    </w:p>
    <w:p w:rsidR="00E61780" w:rsidRPr="00811D1B" w:rsidRDefault="00F90AA6" w:rsidP="001B0D78">
      <w:pPr>
        <w:pStyle w:val="a6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 xml:space="preserve">5. Продолжительность уроков: 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1 кл. - </w:t>
      </w:r>
      <w:r w:rsidR="00E61780" w:rsidRPr="00811D1B">
        <w:rPr>
          <w:rFonts w:ascii="Times New Roman" w:hAnsi="Times New Roman"/>
          <w:sz w:val="24"/>
          <w:szCs w:val="24"/>
        </w:rPr>
        <w:t xml:space="preserve">применяется «ступенчатый» метод учебной нагрузки в первом полугодии-35 минут, во втором полугодии-45 минут. </w:t>
      </w:r>
    </w:p>
    <w:p w:rsidR="00F90AA6" w:rsidRPr="00811D1B" w:rsidRDefault="00F90AA6" w:rsidP="001B0D78">
      <w:pPr>
        <w:pStyle w:val="a6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>6. Расписание звонков: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>1 класс (</w:t>
      </w:r>
      <w:r w:rsidRPr="00811D1B">
        <w:rPr>
          <w:rFonts w:ascii="Times New Roman" w:hAnsi="Times New Roman"/>
          <w:sz w:val="24"/>
          <w:szCs w:val="24"/>
          <w:lang w:val="en-US"/>
        </w:rPr>
        <w:t>I</w:t>
      </w:r>
      <w:r w:rsidRPr="00811D1B">
        <w:rPr>
          <w:rFonts w:ascii="Times New Roman" w:hAnsi="Times New Roman"/>
          <w:sz w:val="24"/>
          <w:szCs w:val="24"/>
        </w:rPr>
        <w:t>-полугодие)         1 класс (</w:t>
      </w:r>
      <w:r w:rsidRPr="00811D1B">
        <w:rPr>
          <w:rFonts w:ascii="Times New Roman" w:hAnsi="Times New Roman"/>
          <w:sz w:val="24"/>
          <w:szCs w:val="24"/>
          <w:lang w:val="en-US"/>
        </w:rPr>
        <w:t>II</w:t>
      </w:r>
      <w:r w:rsidR="00812E1E">
        <w:rPr>
          <w:rFonts w:ascii="Times New Roman" w:hAnsi="Times New Roman"/>
          <w:sz w:val="24"/>
          <w:szCs w:val="24"/>
        </w:rPr>
        <w:t>-полугодие)          4-9</w:t>
      </w:r>
      <w:r w:rsidRPr="00811D1B">
        <w:rPr>
          <w:rFonts w:ascii="Times New Roman" w:hAnsi="Times New Roman"/>
          <w:sz w:val="24"/>
          <w:szCs w:val="24"/>
        </w:rPr>
        <w:t xml:space="preserve"> классы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 xml:space="preserve">1 урок  </w:t>
      </w:r>
      <w:r w:rsidRPr="00811D1B">
        <w:rPr>
          <w:rFonts w:ascii="Times New Roman" w:hAnsi="Times New Roman"/>
          <w:sz w:val="24"/>
          <w:szCs w:val="24"/>
          <w:u w:val="single"/>
        </w:rPr>
        <w:t>8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45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9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20</w:t>
      </w:r>
      <w:r w:rsidRPr="00811D1B">
        <w:rPr>
          <w:rFonts w:ascii="Times New Roman" w:hAnsi="Times New Roman"/>
          <w:sz w:val="24"/>
          <w:szCs w:val="24"/>
        </w:rPr>
        <w:t xml:space="preserve">                  1 урок </w:t>
      </w:r>
      <w:r w:rsidRPr="00811D1B">
        <w:rPr>
          <w:rFonts w:ascii="Times New Roman" w:hAnsi="Times New Roman"/>
          <w:sz w:val="24"/>
          <w:szCs w:val="24"/>
          <w:u w:val="single"/>
        </w:rPr>
        <w:t>8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>30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9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30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      </w:t>
      </w:r>
      <w:r w:rsidR="00F53A5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  </w:t>
      </w:r>
      <w:r w:rsidRPr="00811D1B">
        <w:rPr>
          <w:rFonts w:ascii="Times New Roman" w:hAnsi="Times New Roman"/>
          <w:sz w:val="24"/>
          <w:szCs w:val="24"/>
        </w:rPr>
        <w:t xml:space="preserve">1 урок  </w:t>
      </w:r>
      <w:r w:rsidRPr="00811D1B">
        <w:rPr>
          <w:rFonts w:ascii="Times New Roman" w:hAnsi="Times New Roman"/>
          <w:sz w:val="24"/>
          <w:szCs w:val="24"/>
          <w:u w:val="single"/>
        </w:rPr>
        <w:t>8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45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9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30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  <w:u w:val="single"/>
        </w:rPr>
      </w:pPr>
      <w:r w:rsidRPr="00811D1B">
        <w:rPr>
          <w:rFonts w:ascii="Times New Roman" w:hAnsi="Times New Roman"/>
          <w:sz w:val="24"/>
          <w:szCs w:val="24"/>
        </w:rPr>
        <w:t>2 урок  9</w:t>
      </w:r>
      <w:r w:rsidR="00812E1E">
        <w:rPr>
          <w:rFonts w:ascii="Times New Roman" w:hAnsi="Times New Roman"/>
          <w:sz w:val="24"/>
          <w:szCs w:val="24"/>
          <w:vertAlign w:val="superscript"/>
        </w:rPr>
        <w:t>30</w:t>
      </w:r>
      <w:r w:rsidR="00812E1E">
        <w:rPr>
          <w:rFonts w:ascii="Times New Roman" w:hAnsi="Times New Roman"/>
          <w:sz w:val="24"/>
          <w:szCs w:val="24"/>
          <w:u w:val="single"/>
        </w:rPr>
        <w:t xml:space="preserve"> – 10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05</w:t>
      </w:r>
      <w:r w:rsidR="00812E1E">
        <w:rPr>
          <w:rFonts w:ascii="Times New Roman" w:hAnsi="Times New Roman"/>
          <w:sz w:val="24"/>
          <w:szCs w:val="24"/>
        </w:rPr>
        <w:t xml:space="preserve">                 </w:t>
      </w:r>
      <w:r w:rsidRPr="00811D1B">
        <w:rPr>
          <w:rFonts w:ascii="Times New Roman" w:hAnsi="Times New Roman"/>
          <w:sz w:val="24"/>
          <w:szCs w:val="24"/>
        </w:rPr>
        <w:t>2 урок  9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10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25</w:t>
      </w:r>
      <w:r w:rsidR="00F53A56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  </w:t>
      </w:r>
      <w:r w:rsidR="00F53A5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   </w:t>
      </w:r>
      <w:r w:rsidRPr="00811D1B">
        <w:rPr>
          <w:rFonts w:ascii="Times New Roman" w:hAnsi="Times New Roman"/>
          <w:sz w:val="24"/>
          <w:szCs w:val="24"/>
        </w:rPr>
        <w:t>2 урок  9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10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25</w:t>
      </w:r>
    </w:p>
    <w:p w:rsidR="001B0D78" w:rsidRPr="00811D1B" w:rsidRDefault="00811D1B" w:rsidP="00DB4632">
      <w:pPr>
        <w:pStyle w:val="a6"/>
        <w:ind w:left="420"/>
        <w:rPr>
          <w:rFonts w:ascii="Times New Roman" w:hAnsi="Times New Roman"/>
          <w:sz w:val="24"/>
          <w:szCs w:val="24"/>
          <w:u w:val="single"/>
        </w:rPr>
      </w:pPr>
      <w:r w:rsidRPr="00811D1B">
        <w:rPr>
          <w:rFonts w:ascii="Times New Roman" w:hAnsi="Times New Roman"/>
          <w:sz w:val="24"/>
          <w:szCs w:val="24"/>
        </w:rPr>
        <w:t>3 урок  10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25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 xml:space="preserve"> – </w:t>
      </w:r>
      <w:r w:rsidR="00812E1E">
        <w:rPr>
          <w:rFonts w:ascii="Times New Roman" w:hAnsi="Times New Roman"/>
          <w:sz w:val="24"/>
          <w:szCs w:val="24"/>
        </w:rPr>
        <w:t>11</w:t>
      </w:r>
      <w:r w:rsidR="00812E1E">
        <w:rPr>
          <w:rFonts w:ascii="Times New Roman" w:hAnsi="Times New Roman"/>
          <w:sz w:val="24"/>
          <w:szCs w:val="24"/>
          <w:vertAlign w:val="superscript"/>
        </w:rPr>
        <w:t>00</w:t>
      </w:r>
      <w:r w:rsidR="00F53A5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    </w:t>
      </w:r>
      <w:r w:rsidR="00DB4632" w:rsidRPr="00F53A56">
        <w:rPr>
          <w:rFonts w:ascii="Times New Roman" w:hAnsi="Times New Roman"/>
          <w:sz w:val="24"/>
          <w:szCs w:val="24"/>
        </w:rPr>
        <w:t>3</w:t>
      </w:r>
      <w:r w:rsidR="00DB4632" w:rsidRPr="00811D1B">
        <w:rPr>
          <w:rFonts w:ascii="Times New Roman" w:hAnsi="Times New Roman"/>
          <w:sz w:val="24"/>
          <w:szCs w:val="24"/>
        </w:rPr>
        <w:t xml:space="preserve"> урок  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>10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45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 xml:space="preserve"> – 11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30</w:t>
      </w:r>
      <w:r w:rsidR="00F53A56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 </w:t>
      </w:r>
      <w:r w:rsidR="00F53A5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 </w:t>
      </w:r>
      <w:r w:rsidR="00F90AA6" w:rsidRPr="00811D1B">
        <w:rPr>
          <w:rFonts w:ascii="Times New Roman" w:hAnsi="Times New Roman"/>
          <w:sz w:val="24"/>
          <w:szCs w:val="24"/>
        </w:rPr>
        <w:t xml:space="preserve">3 урок  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>10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35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 xml:space="preserve"> – 11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20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  <w:u w:val="single"/>
        </w:rPr>
      </w:pPr>
      <w:r w:rsidRPr="00811D1B">
        <w:rPr>
          <w:rFonts w:ascii="Times New Roman" w:hAnsi="Times New Roman"/>
          <w:sz w:val="24"/>
          <w:szCs w:val="24"/>
        </w:rPr>
        <w:t xml:space="preserve">4 урок  </w:t>
      </w:r>
      <w:r w:rsidR="00812E1E">
        <w:rPr>
          <w:rFonts w:ascii="Times New Roman" w:hAnsi="Times New Roman"/>
          <w:sz w:val="24"/>
          <w:szCs w:val="24"/>
          <w:u w:val="single"/>
        </w:rPr>
        <w:t>11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10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11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45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</w:t>
      </w:r>
      <w:r w:rsidRPr="00811D1B">
        <w:rPr>
          <w:rFonts w:ascii="Times New Roman" w:hAnsi="Times New Roman"/>
          <w:sz w:val="24"/>
          <w:szCs w:val="24"/>
        </w:rPr>
        <w:t xml:space="preserve">             </w:t>
      </w:r>
      <w:r w:rsidR="00F53A56">
        <w:rPr>
          <w:rFonts w:ascii="Times New Roman" w:hAnsi="Times New Roman"/>
          <w:sz w:val="24"/>
          <w:szCs w:val="24"/>
        </w:rPr>
        <w:t xml:space="preserve"> </w:t>
      </w:r>
      <w:r w:rsidRPr="00811D1B">
        <w:rPr>
          <w:rFonts w:ascii="Times New Roman" w:hAnsi="Times New Roman"/>
          <w:sz w:val="24"/>
          <w:szCs w:val="24"/>
        </w:rPr>
        <w:t xml:space="preserve">4 урок  </w:t>
      </w:r>
      <w:r w:rsidRPr="00811D1B">
        <w:rPr>
          <w:rFonts w:ascii="Times New Roman" w:hAnsi="Times New Roman"/>
          <w:sz w:val="24"/>
          <w:szCs w:val="24"/>
          <w:u w:val="single"/>
        </w:rPr>
        <w:t>11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35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12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20</w:t>
      </w:r>
      <w:r w:rsidR="00F53A56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  </w:t>
      </w:r>
      <w:r w:rsidR="00F53A5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</w:t>
      </w:r>
      <w:r w:rsidRPr="00811D1B">
        <w:rPr>
          <w:rFonts w:ascii="Times New Roman" w:hAnsi="Times New Roman"/>
          <w:sz w:val="24"/>
          <w:szCs w:val="24"/>
        </w:rPr>
        <w:t xml:space="preserve">4 урок  </w:t>
      </w:r>
      <w:r w:rsidRPr="00811D1B">
        <w:rPr>
          <w:rFonts w:ascii="Times New Roman" w:hAnsi="Times New Roman"/>
          <w:sz w:val="24"/>
          <w:szCs w:val="24"/>
          <w:u w:val="single"/>
        </w:rPr>
        <w:t>11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30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12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15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  <w:u w:val="single"/>
          <w:vertAlign w:val="superscript"/>
        </w:rPr>
      </w:pPr>
      <w:r w:rsidRPr="00811D1B">
        <w:rPr>
          <w:rFonts w:ascii="Times New Roman" w:hAnsi="Times New Roman"/>
          <w:sz w:val="24"/>
          <w:szCs w:val="24"/>
        </w:rPr>
        <w:t xml:space="preserve">                                             5 урок   </w:t>
      </w:r>
      <w:r w:rsidRPr="00811D1B">
        <w:rPr>
          <w:rFonts w:ascii="Times New Roman" w:hAnsi="Times New Roman"/>
          <w:sz w:val="24"/>
          <w:szCs w:val="24"/>
          <w:u w:val="single"/>
        </w:rPr>
        <w:t>12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13</w:t>
      </w:r>
      <w:r w:rsidR="00B91CC7">
        <w:rPr>
          <w:rFonts w:ascii="Times New Roman" w:hAnsi="Times New Roman"/>
          <w:sz w:val="24"/>
          <w:szCs w:val="24"/>
          <w:u w:val="single"/>
          <w:vertAlign w:val="superscript"/>
        </w:rPr>
        <w:t>25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</w:t>
      </w:r>
      <w:r w:rsidRPr="00811D1B">
        <w:rPr>
          <w:rFonts w:ascii="Times New Roman" w:hAnsi="Times New Roman"/>
          <w:sz w:val="24"/>
          <w:szCs w:val="24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</w:t>
      </w:r>
      <w:r w:rsidRPr="00811D1B">
        <w:rPr>
          <w:rFonts w:ascii="Times New Roman" w:hAnsi="Times New Roman"/>
          <w:sz w:val="24"/>
          <w:szCs w:val="24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</w:t>
      </w:r>
      <w:r w:rsidRPr="00811D1B">
        <w:rPr>
          <w:rFonts w:ascii="Times New Roman" w:hAnsi="Times New Roman"/>
          <w:sz w:val="24"/>
          <w:szCs w:val="24"/>
        </w:rPr>
        <w:t xml:space="preserve">5 урок  </w:t>
      </w:r>
      <w:r w:rsidRPr="00811D1B">
        <w:rPr>
          <w:rFonts w:ascii="Times New Roman" w:hAnsi="Times New Roman"/>
          <w:sz w:val="24"/>
          <w:szCs w:val="24"/>
          <w:u w:val="single"/>
        </w:rPr>
        <w:t>12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25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– 13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10</w:t>
      </w:r>
    </w:p>
    <w:p w:rsidR="00F90AA6" w:rsidRPr="00811D1B" w:rsidRDefault="00F53A56" w:rsidP="001B0D78">
      <w:pPr>
        <w:pStyle w:val="a6"/>
        <w:ind w:left="420"/>
        <w:rPr>
          <w:rFonts w:ascii="Times New Roman" w:hAnsi="Times New Roman"/>
          <w:sz w:val="24"/>
          <w:szCs w:val="24"/>
          <w:u w:val="single"/>
          <w:vertAlign w:val="superscript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F90AA6" w:rsidRPr="00811D1B">
        <w:rPr>
          <w:rFonts w:ascii="Times New Roman" w:hAnsi="Times New Roman"/>
          <w:sz w:val="24"/>
          <w:szCs w:val="24"/>
        </w:rPr>
        <w:t xml:space="preserve">6 урок  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>13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20</w:t>
      </w:r>
      <w:r w:rsidR="00F90AA6" w:rsidRPr="00811D1B">
        <w:rPr>
          <w:rFonts w:ascii="Times New Roman" w:hAnsi="Times New Roman"/>
          <w:sz w:val="24"/>
          <w:szCs w:val="24"/>
          <w:u w:val="single"/>
        </w:rPr>
        <w:t xml:space="preserve"> – 14</w:t>
      </w:r>
      <w:r w:rsidR="00812E1E">
        <w:rPr>
          <w:rFonts w:ascii="Times New Roman" w:hAnsi="Times New Roman"/>
          <w:sz w:val="24"/>
          <w:szCs w:val="24"/>
          <w:u w:val="single"/>
          <w:vertAlign w:val="superscript"/>
        </w:rPr>
        <w:t>05</w:t>
      </w:r>
    </w:p>
    <w:p w:rsidR="00F90AA6" w:rsidRPr="00811D1B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  <w:u w:val="single"/>
          <w:vertAlign w:val="superscript"/>
        </w:rPr>
      </w:pPr>
      <w:r w:rsidRPr="00811D1B">
        <w:rPr>
          <w:rFonts w:ascii="Times New Roman" w:hAnsi="Times New Roman"/>
          <w:sz w:val="24"/>
          <w:szCs w:val="24"/>
        </w:rPr>
        <w:t xml:space="preserve"> </w:t>
      </w:r>
      <w:r w:rsidR="00F53A5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811D1B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                                                    </w:t>
      </w:r>
    </w:p>
    <w:p w:rsidR="00F90AA6" w:rsidRPr="00811D1B" w:rsidRDefault="00F90AA6" w:rsidP="001B0D78">
      <w:pPr>
        <w:pStyle w:val="a6"/>
        <w:rPr>
          <w:rFonts w:ascii="Times New Roman" w:hAnsi="Times New Roman"/>
          <w:sz w:val="24"/>
          <w:szCs w:val="24"/>
        </w:rPr>
      </w:pPr>
      <w:r w:rsidRPr="00811D1B">
        <w:rPr>
          <w:rFonts w:ascii="Times New Roman" w:hAnsi="Times New Roman"/>
          <w:sz w:val="24"/>
          <w:szCs w:val="24"/>
        </w:rPr>
        <w:t xml:space="preserve">7. Наличие динамической паузы:  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динамические паузы проводятся в середине учебного дня не менее </w:t>
      </w:r>
      <w:r w:rsidR="00811D1B" w:rsidRPr="00811D1B">
        <w:rPr>
          <w:rFonts w:ascii="Times New Roman" w:hAnsi="Times New Roman"/>
          <w:sz w:val="24"/>
          <w:szCs w:val="24"/>
          <w:u w:val="single"/>
        </w:rPr>
        <w:t>20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минут</w:t>
      </w:r>
      <w:r w:rsidR="00811D1B" w:rsidRPr="00811D1B">
        <w:rPr>
          <w:rFonts w:ascii="Times New Roman" w:hAnsi="Times New Roman"/>
          <w:sz w:val="24"/>
          <w:szCs w:val="24"/>
          <w:u w:val="single"/>
        </w:rPr>
        <w:t xml:space="preserve"> с проведением </w:t>
      </w:r>
      <w:r w:rsidRPr="00811D1B">
        <w:rPr>
          <w:rFonts w:ascii="Times New Roman" w:hAnsi="Times New Roman"/>
          <w:sz w:val="24"/>
          <w:szCs w:val="24"/>
          <w:u w:val="single"/>
        </w:rPr>
        <w:t xml:space="preserve"> физкультминутки.</w:t>
      </w:r>
    </w:p>
    <w:p w:rsidR="00F90AA6" w:rsidRPr="006761E3" w:rsidRDefault="00F90AA6" w:rsidP="001B0D78">
      <w:pPr>
        <w:pStyle w:val="a5"/>
        <w:spacing w:after="0" w:line="240" w:lineRule="auto"/>
        <w:ind w:left="42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F90AA6" w:rsidRPr="006761E3" w:rsidRDefault="00F90AA6" w:rsidP="001B0D7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6761E3">
        <w:rPr>
          <w:rFonts w:ascii="Times New Roman" w:eastAsia="Times New Roman" w:hAnsi="Times New Roman"/>
          <w:sz w:val="24"/>
          <w:szCs w:val="24"/>
        </w:rPr>
        <w:t xml:space="preserve">8. Проведение внеклассных мероприятий:  </w:t>
      </w:r>
      <w:r w:rsidRPr="006761E3">
        <w:rPr>
          <w:rFonts w:ascii="Times New Roman" w:eastAsia="Times New Roman" w:hAnsi="Times New Roman"/>
          <w:sz w:val="24"/>
          <w:szCs w:val="24"/>
          <w:u w:val="single"/>
        </w:rPr>
        <w:t>проведение внеклассных мероприятий, пребывание  обучающихся в здании школы допускается только до 20.00 часов.</w:t>
      </w:r>
    </w:p>
    <w:p w:rsidR="00F90AA6" w:rsidRPr="00B763D2" w:rsidRDefault="00F90AA6" w:rsidP="001B0D78">
      <w:pPr>
        <w:pStyle w:val="a6"/>
        <w:ind w:left="420"/>
        <w:rPr>
          <w:rFonts w:ascii="Times New Roman" w:hAnsi="Times New Roman"/>
          <w:sz w:val="24"/>
          <w:szCs w:val="24"/>
        </w:rPr>
      </w:pPr>
    </w:p>
    <w:p w:rsidR="00F90AA6" w:rsidRPr="00F90AA6" w:rsidRDefault="00F90AA6" w:rsidP="002B2DC6">
      <w:pPr>
        <w:pStyle w:val="a5"/>
        <w:spacing w:after="0" w:line="240" w:lineRule="auto"/>
        <w:ind w:left="420"/>
        <w:jc w:val="both"/>
        <w:rPr>
          <w:rFonts w:ascii="Times New Roman" w:eastAsia="Times New Roman" w:hAnsi="Times New Roman"/>
          <w:sz w:val="24"/>
          <w:szCs w:val="24"/>
        </w:rPr>
      </w:pPr>
    </w:p>
    <w:p w:rsidR="00F90AA6" w:rsidRPr="00F90AA6" w:rsidRDefault="00F90AA6" w:rsidP="002B2DC6">
      <w:pPr>
        <w:pStyle w:val="a5"/>
        <w:spacing w:before="100" w:beforeAutospacing="1" w:after="100" w:afterAutospacing="1" w:line="240" w:lineRule="auto"/>
        <w:ind w:left="42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 xml:space="preserve">10. </w:t>
      </w:r>
      <w:r w:rsidRPr="00F90AA6">
        <w:rPr>
          <w:rFonts w:ascii="Times New Roman" w:eastAsia="Times New Roman" w:hAnsi="Times New Roman"/>
          <w:b/>
          <w:bCs/>
          <w:sz w:val="24"/>
          <w:szCs w:val="24"/>
        </w:rPr>
        <w:t>Продолжительность учебных четвертей </w:t>
      </w:r>
      <w:r w:rsidRPr="00F90AA6">
        <w:rPr>
          <w:rFonts w:ascii="Times New Roman" w:eastAsia="Times New Roman" w:hAnsi="Times New Roman"/>
          <w:sz w:val="24"/>
          <w:szCs w:val="24"/>
        </w:rPr>
        <w:t> </w:t>
      </w:r>
    </w:p>
    <w:tbl>
      <w:tblPr>
        <w:tblW w:w="500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4"/>
        <w:gridCol w:w="1449"/>
        <w:gridCol w:w="3485"/>
        <w:gridCol w:w="2842"/>
      </w:tblGrid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Учебные четверти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Срок начала и окончания четверти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5B60C2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Количество учебных недель </w:t>
            </w:r>
            <w:r w:rsidR="00F90AA6"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I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B91CC7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02.09.13 – 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.11.13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B91CC7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9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B91CC7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4-9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B91CC7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02.09.13 – 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.11.13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B91CC7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 нед.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II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.11.12-2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.12.12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6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2-9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.11.12-2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.12.12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6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III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.01.13- 23.03.13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10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2-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.01.13- 23.03.13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10 нед.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IV четверть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.04.13- 24.05.13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7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2-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.04.13- 31.05.13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8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1 кл. (пятидн.)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33 нед. </w:t>
            </w:r>
          </w:p>
        </w:tc>
      </w:tr>
      <w:tr w:rsidR="00F90AA6" w:rsidRPr="00B763D2" w:rsidTr="00CC6CA1">
        <w:trPr>
          <w:trHeight w:val="405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2-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нед.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9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CC6CA1" w:rsidRDefault="00CC6CA1" w:rsidP="00CC6C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34 нед.</w:t>
            </w:r>
            <w:r w:rsidR="00F90AA6" w:rsidRPr="00CC6CA1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</w:tc>
      </w:tr>
    </w:tbl>
    <w:p w:rsidR="00F90AA6" w:rsidRPr="00B763D2" w:rsidRDefault="00F90AA6" w:rsidP="00F90AA6">
      <w:pPr>
        <w:pStyle w:val="a6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</w:p>
    <w:p w:rsidR="00F90AA6" w:rsidRPr="00F90AA6" w:rsidRDefault="002B2DC6" w:rsidP="002B2DC6">
      <w:pPr>
        <w:pStyle w:val="a5"/>
        <w:spacing w:before="100" w:beforeAutospacing="1" w:after="100" w:afterAutospacing="1" w:line="240" w:lineRule="auto"/>
        <w:ind w:left="4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11. </w:t>
      </w:r>
      <w:r w:rsidR="00CC6CA1">
        <w:rPr>
          <w:rFonts w:ascii="Times New Roman" w:eastAsia="Times New Roman" w:hAnsi="Times New Roman"/>
          <w:b/>
          <w:bCs/>
          <w:sz w:val="24"/>
          <w:szCs w:val="24"/>
        </w:rPr>
        <w:t>Продолжительность каникул в 2013 – 2014</w:t>
      </w:r>
      <w:r w:rsidR="00F90AA6" w:rsidRPr="00F90AA6">
        <w:rPr>
          <w:rFonts w:ascii="Times New Roman" w:eastAsia="Times New Roman" w:hAnsi="Times New Roman"/>
          <w:b/>
          <w:bCs/>
          <w:sz w:val="24"/>
          <w:szCs w:val="24"/>
        </w:rPr>
        <w:t xml:space="preserve"> учебном году </w:t>
      </w:r>
    </w:p>
    <w:tbl>
      <w:tblPr>
        <w:tblW w:w="500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1658"/>
        <w:gridCol w:w="4181"/>
        <w:gridCol w:w="2071"/>
      </w:tblGrid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Каникулы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Классы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Количество дней 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Осенние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4.11.13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– 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0.11.13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2-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.11.1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– 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.11.1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Зимние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.12.1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.01.1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2-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.12.1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.01.1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Весенние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.03.1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31.03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.1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2- 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CC6CA1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>.03.1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F90AA6"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31.03.14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F90AA6" w:rsidRPr="00B763D2" w:rsidTr="001D597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Дополнительные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 кл. (пятидн.)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CC6C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7.02.14</w:t>
            </w: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 xml:space="preserve"> - 2</w:t>
            </w:r>
            <w:r w:rsidR="00CC6CA1">
              <w:rPr>
                <w:rFonts w:ascii="Times New Roman" w:eastAsia="Times New Roman" w:hAnsi="Times New Roman"/>
                <w:sz w:val="24"/>
                <w:szCs w:val="24"/>
              </w:rPr>
              <w:t>3.02.14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0AA6" w:rsidRPr="00B763D2" w:rsidRDefault="00F90AA6" w:rsidP="001D59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763D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</w:tbl>
    <w:p w:rsidR="00F90AA6" w:rsidRPr="00F90AA6" w:rsidRDefault="002B2DC6" w:rsidP="002B2DC6">
      <w:pPr>
        <w:pStyle w:val="a5"/>
        <w:spacing w:before="100" w:beforeAutospacing="1" w:after="100" w:afterAutospacing="1" w:line="240" w:lineRule="auto"/>
        <w:ind w:left="4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12. Проведение </w:t>
      </w:r>
      <w:r w:rsidR="00F90AA6" w:rsidRPr="00F90AA6">
        <w:rPr>
          <w:rFonts w:ascii="Times New Roman" w:eastAsia="Times New Roman" w:hAnsi="Times New Roman"/>
          <w:b/>
          <w:bCs/>
          <w:sz w:val="24"/>
          <w:szCs w:val="24"/>
        </w:rPr>
        <w:t xml:space="preserve">промежуточной аттестации в переводных классах </w:t>
      </w:r>
    </w:p>
    <w:p w:rsidR="00F90AA6" w:rsidRPr="00650DA9" w:rsidRDefault="00F90AA6" w:rsidP="002B2DC6">
      <w:pPr>
        <w:pStyle w:val="a5"/>
        <w:spacing w:before="100" w:beforeAutospacing="1" w:after="100" w:afterAutospacing="1" w:line="240" w:lineRule="auto"/>
        <w:ind w:left="42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 xml:space="preserve">Промежуточная </w:t>
      </w:r>
      <w:r w:rsidRPr="00650DA9">
        <w:rPr>
          <w:rFonts w:ascii="Times New Roman" w:eastAsia="Times New Roman" w:hAnsi="Times New Roman"/>
          <w:sz w:val="24"/>
          <w:szCs w:val="24"/>
        </w:rPr>
        <w:t>аттестаци</w:t>
      </w:r>
      <w:r w:rsidR="00CC6CA1">
        <w:rPr>
          <w:rFonts w:ascii="Times New Roman" w:eastAsia="Times New Roman" w:hAnsi="Times New Roman"/>
          <w:sz w:val="24"/>
          <w:szCs w:val="24"/>
        </w:rPr>
        <w:t xml:space="preserve">я в переводных классах (во 2-8 </w:t>
      </w:r>
      <w:r w:rsidRPr="00650DA9">
        <w:rPr>
          <w:rFonts w:ascii="Times New Roman" w:eastAsia="Times New Roman" w:hAnsi="Times New Roman"/>
          <w:sz w:val="24"/>
          <w:szCs w:val="24"/>
        </w:rPr>
        <w:t xml:space="preserve">классах) в форме контрольных работ проводится с </w:t>
      </w:r>
      <w:r w:rsidR="00CC6CA1">
        <w:rPr>
          <w:rFonts w:ascii="Times New Roman" w:eastAsia="Times New Roman" w:hAnsi="Times New Roman"/>
          <w:sz w:val="24"/>
          <w:szCs w:val="24"/>
        </w:rPr>
        <w:t>15</w:t>
      </w:r>
      <w:r w:rsidRPr="00650DA9">
        <w:rPr>
          <w:rFonts w:ascii="Times New Roman" w:eastAsia="Times New Roman" w:hAnsi="Times New Roman"/>
          <w:sz w:val="24"/>
          <w:szCs w:val="24"/>
        </w:rPr>
        <w:t xml:space="preserve"> по </w:t>
      </w:r>
      <w:r w:rsidR="00CC6CA1">
        <w:rPr>
          <w:rFonts w:ascii="Times New Roman" w:eastAsia="Times New Roman" w:hAnsi="Times New Roman"/>
          <w:sz w:val="24"/>
          <w:szCs w:val="24"/>
        </w:rPr>
        <w:t>24 мая 2014</w:t>
      </w:r>
      <w:r w:rsidRPr="00650DA9">
        <w:rPr>
          <w:rFonts w:ascii="Times New Roman" w:eastAsia="Times New Roman" w:hAnsi="Times New Roman"/>
          <w:sz w:val="24"/>
          <w:szCs w:val="24"/>
        </w:rPr>
        <w:t xml:space="preserve"> года без прекращения общеобразовательного процесса.</w:t>
      </w:r>
    </w:p>
    <w:p w:rsidR="00F90AA6" w:rsidRPr="00650DA9" w:rsidRDefault="00F90AA6" w:rsidP="002B2DC6">
      <w:pPr>
        <w:pStyle w:val="a5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650DA9">
        <w:rPr>
          <w:rFonts w:ascii="Times New Roman" w:eastAsia="Times New Roman" w:hAnsi="Times New Roman"/>
          <w:b/>
          <w:bCs/>
          <w:sz w:val="24"/>
          <w:szCs w:val="24"/>
        </w:rPr>
        <w:t xml:space="preserve">Проведение государственной (итоговой) аттестации в 9 классах </w:t>
      </w:r>
    </w:p>
    <w:p w:rsidR="00F90AA6" w:rsidRPr="00CC6CA1" w:rsidRDefault="00F90AA6" w:rsidP="00CC6CA1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650DA9">
        <w:rPr>
          <w:rFonts w:ascii="Times New Roman" w:eastAsia="Times New Roman" w:hAnsi="Times New Roman"/>
          <w:sz w:val="24"/>
          <w:szCs w:val="24"/>
        </w:rPr>
        <w:t> Срок проведения государственной (итоговой) аттестации обучающихся</w:t>
      </w:r>
      <w:r w:rsidRPr="00F90AA6">
        <w:rPr>
          <w:rFonts w:ascii="Times New Roman" w:eastAsia="Times New Roman" w:hAnsi="Times New Roman"/>
          <w:sz w:val="24"/>
          <w:szCs w:val="24"/>
        </w:rPr>
        <w:t xml:space="preserve"> устанавливается: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>- в 9 классах – Министерством образования и науки Республики Татарстан. </w:t>
      </w:r>
    </w:p>
    <w:p w:rsidR="00F90AA6" w:rsidRPr="00F90AA6" w:rsidRDefault="00F90AA6" w:rsidP="002B2DC6">
      <w:pPr>
        <w:pStyle w:val="a5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b/>
          <w:bCs/>
          <w:sz w:val="24"/>
          <w:szCs w:val="24"/>
        </w:rPr>
        <w:t xml:space="preserve">Регламентирование образовательного процесса на неделю 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F90AA6">
        <w:rPr>
          <w:rFonts w:ascii="Times New Roman" w:eastAsia="Times New Roman" w:hAnsi="Times New Roman"/>
          <w:sz w:val="24"/>
          <w:szCs w:val="24"/>
        </w:rPr>
        <w:t>Продолжительность учебной недели: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 xml:space="preserve"> - по 5-дневной учебной неделе занимаются – 1 классы; 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>- по 6-дневной учебной неделе занимаются – 2-</w:t>
      </w:r>
      <w:r w:rsidR="00712A8D">
        <w:rPr>
          <w:rFonts w:ascii="Times New Roman" w:eastAsia="Times New Roman" w:hAnsi="Times New Roman"/>
          <w:sz w:val="24"/>
          <w:szCs w:val="24"/>
        </w:rPr>
        <w:t>9</w:t>
      </w:r>
      <w:r w:rsidRPr="00F90AA6">
        <w:rPr>
          <w:rFonts w:ascii="Times New Roman" w:eastAsia="Times New Roman" w:hAnsi="Times New Roman"/>
          <w:sz w:val="24"/>
          <w:szCs w:val="24"/>
        </w:rPr>
        <w:t xml:space="preserve"> классы. </w:t>
      </w:r>
    </w:p>
    <w:p w:rsidR="00F90AA6" w:rsidRPr="00F90AA6" w:rsidRDefault="002B2DC6" w:rsidP="002B2DC6">
      <w:pPr>
        <w:pStyle w:val="a5"/>
        <w:spacing w:before="100" w:beforeAutospacing="1" w:after="100" w:afterAutospacing="1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15.</w:t>
      </w:r>
      <w:r w:rsidR="00F90AA6" w:rsidRPr="00F90AA6">
        <w:rPr>
          <w:rFonts w:ascii="Times New Roman" w:eastAsia="Times New Roman" w:hAnsi="Times New Roman"/>
          <w:b/>
          <w:bCs/>
          <w:sz w:val="24"/>
          <w:szCs w:val="24"/>
        </w:rPr>
        <w:t>VII. Регламентирование образовательного процесса на день.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>Пр</w:t>
      </w:r>
      <w:r w:rsidR="00712A8D">
        <w:rPr>
          <w:rFonts w:ascii="Times New Roman" w:eastAsia="Times New Roman" w:hAnsi="Times New Roman"/>
          <w:sz w:val="24"/>
          <w:szCs w:val="24"/>
        </w:rPr>
        <w:t>одолжительность учебного года 35</w:t>
      </w:r>
      <w:r w:rsidRPr="00F90AA6">
        <w:rPr>
          <w:rFonts w:ascii="Times New Roman" w:eastAsia="Times New Roman" w:hAnsi="Times New Roman"/>
          <w:sz w:val="24"/>
          <w:szCs w:val="24"/>
        </w:rPr>
        <w:t xml:space="preserve"> недели. </w:t>
      </w:r>
    </w:p>
    <w:p w:rsidR="00F90AA6" w:rsidRPr="00F90AA6" w:rsidRDefault="00F90AA6" w:rsidP="002B2DC6">
      <w:pPr>
        <w:pStyle w:val="a5"/>
        <w:spacing w:after="0" w:line="240" w:lineRule="auto"/>
        <w:ind w:left="780"/>
        <w:rPr>
          <w:rFonts w:ascii="Times New Roman" w:eastAsia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 xml:space="preserve">Для учащихся 1 классов – 33 недели. </w:t>
      </w:r>
    </w:p>
    <w:p w:rsidR="00F90AA6" w:rsidRPr="002B2DC6" w:rsidRDefault="002B2DC6" w:rsidP="002B2D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B2DC6">
        <w:rPr>
          <w:rFonts w:ascii="Times New Roman" w:eastAsia="Times New Roman" w:hAnsi="Times New Roman"/>
          <w:b/>
          <w:sz w:val="24"/>
          <w:szCs w:val="24"/>
        </w:rPr>
        <w:t>16</w:t>
      </w:r>
      <w:r w:rsidR="00F90AA6" w:rsidRPr="002B2DC6">
        <w:rPr>
          <w:rFonts w:ascii="Times New Roman" w:eastAsia="Times New Roman" w:hAnsi="Times New Roman"/>
          <w:b/>
          <w:sz w:val="24"/>
          <w:szCs w:val="24"/>
        </w:rPr>
        <w:t>.</w:t>
      </w:r>
      <w:r w:rsidR="00D33E88">
        <w:rPr>
          <w:rFonts w:ascii="Times New Roman" w:eastAsia="Times New Roman" w:hAnsi="Times New Roman"/>
          <w:sz w:val="24"/>
          <w:szCs w:val="24"/>
        </w:rPr>
        <w:t>Дополнительные образования</w:t>
      </w:r>
      <w:r w:rsidR="00F90AA6" w:rsidRPr="002B2DC6">
        <w:rPr>
          <w:rFonts w:ascii="Times New Roman" w:eastAsia="Times New Roman" w:hAnsi="Times New Roman"/>
          <w:sz w:val="24"/>
          <w:szCs w:val="24"/>
        </w:rPr>
        <w:t>, секции по особому графику</w:t>
      </w:r>
    </w:p>
    <w:p w:rsidR="00F90AA6" w:rsidRPr="00F5499A" w:rsidRDefault="00F90AA6" w:rsidP="00F5499A">
      <w:pPr>
        <w:pStyle w:val="a5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  <w:r w:rsidRPr="00F90AA6">
        <w:rPr>
          <w:rFonts w:ascii="Times New Roman" w:eastAsia="Times New Roman" w:hAnsi="Times New Roman"/>
          <w:sz w:val="24"/>
          <w:szCs w:val="24"/>
        </w:rPr>
        <w:tab/>
      </w:r>
    </w:p>
    <w:p w:rsidR="00421BFD" w:rsidRPr="00F5499A" w:rsidRDefault="00421BFD" w:rsidP="00421BF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499A">
        <w:rPr>
          <w:rFonts w:ascii="Times New Roman" w:hAnsi="Times New Roman" w:cs="Times New Roman"/>
          <w:b/>
          <w:sz w:val="24"/>
          <w:szCs w:val="24"/>
        </w:rPr>
        <w:t>Медико – педагогические условия осуществления образовательного процесса:</w:t>
      </w:r>
    </w:p>
    <w:p w:rsidR="00421BFD" w:rsidRPr="00F5499A" w:rsidRDefault="00421BFD" w:rsidP="00421BFD">
      <w:pPr>
        <w:spacing w:after="0"/>
        <w:ind w:firstLine="567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21BFD" w:rsidRPr="00421BFD" w:rsidRDefault="00421BFD" w:rsidP="00D33E8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21BFD">
        <w:rPr>
          <w:rFonts w:ascii="Times New Roman" w:hAnsi="Times New Roman" w:cs="Times New Roman"/>
          <w:sz w:val="24"/>
          <w:szCs w:val="24"/>
        </w:rPr>
        <w:lastRenderedPageBreak/>
        <w:t xml:space="preserve">Наличие методического кабинета, его оснащенность </w:t>
      </w:r>
      <w:r w:rsidRPr="00421BFD">
        <w:rPr>
          <w:rFonts w:ascii="Times New Roman" w:hAnsi="Times New Roman" w:cs="Times New Roman"/>
          <w:sz w:val="24"/>
          <w:szCs w:val="24"/>
          <w:u w:val="single"/>
        </w:rPr>
        <w:t>имеется</w:t>
      </w:r>
      <w:r w:rsidR="00D33E88">
        <w:rPr>
          <w:rFonts w:ascii="Times New Roman" w:hAnsi="Times New Roman" w:cs="Times New Roman"/>
          <w:sz w:val="24"/>
          <w:szCs w:val="24"/>
          <w:u w:val="single"/>
        </w:rPr>
        <w:t>, шкафы, компьютер, жалюзи, столы, стулья</w:t>
      </w:r>
    </w:p>
    <w:p w:rsidR="00421BFD" w:rsidRPr="00421BFD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BFD">
        <w:rPr>
          <w:rFonts w:ascii="Times New Roman" w:hAnsi="Times New Roman" w:cs="Times New Roman"/>
          <w:sz w:val="24"/>
          <w:szCs w:val="24"/>
        </w:rPr>
        <w:t xml:space="preserve">Наличие оборудованного медицинского кабинета </w:t>
      </w:r>
      <w:r w:rsidRPr="00421BFD">
        <w:rPr>
          <w:rFonts w:ascii="Times New Roman" w:hAnsi="Times New Roman" w:cs="Times New Roman"/>
          <w:sz w:val="24"/>
          <w:szCs w:val="24"/>
          <w:u w:val="single"/>
        </w:rPr>
        <w:t xml:space="preserve">  не имеется                                </w:t>
      </w:r>
    </w:p>
    <w:p w:rsidR="00421BFD" w:rsidRPr="006761E3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1E3">
        <w:rPr>
          <w:rFonts w:ascii="Times New Roman" w:hAnsi="Times New Roman" w:cs="Times New Roman"/>
          <w:sz w:val="24"/>
          <w:szCs w:val="24"/>
        </w:rPr>
        <w:t xml:space="preserve">Наличие процедурного кабинета  </w:t>
      </w:r>
      <w:r w:rsidRPr="006761E3">
        <w:rPr>
          <w:rFonts w:ascii="Times New Roman" w:hAnsi="Times New Roman" w:cs="Times New Roman"/>
          <w:sz w:val="24"/>
          <w:szCs w:val="24"/>
          <w:u w:val="single"/>
        </w:rPr>
        <w:t xml:space="preserve">не имеется                   </w:t>
      </w:r>
    </w:p>
    <w:p w:rsidR="00D33E88" w:rsidRPr="006761E3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1E3">
        <w:rPr>
          <w:rFonts w:ascii="Times New Roman" w:hAnsi="Times New Roman" w:cs="Times New Roman"/>
          <w:sz w:val="24"/>
          <w:szCs w:val="24"/>
        </w:rPr>
        <w:t>Наличие договора с органами здравоохранения на медицинское обслуживание обучающихся</w:t>
      </w:r>
      <w:r w:rsidR="00712A8D">
        <w:rPr>
          <w:rFonts w:ascii="Times New Roman" w:hAnsi="Times New Roman" w:cs="Times New Roman"/>
          <w:sz w:val="24"/>
          <w:szCs w:val="24"/>
        </w:rPr>
        <w:t xml:space="preserve"> </w:t>
      </w:r>
      <w:r w:rsidR="006761E3" w:rsidRPr="006761E3">
        <w:rPr>
          <w:rFonts w:ascii="Times New Roman" w:hAnsi="Times New Roman" w:cs="Times New Roman"/>
          <w:sz w:val="24"/>
          <w:szCs w:val="24"/>
        </w:rPr>
        <w:t>по графику медицинского учреждения</w:t>
      </w:r>
    </w:p>
    <w:p w:rsidR="00421BFD" w:rsidRPr="00421BFD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1BFD">
        <w:rPr>
          <w:rFonts w:ascii="Times New Roman" w:hAnsi="Times New Roman" w:cs="Times New Roman"/>
          <w:sz w:val="24"/>
          <w:szCs w:val="24"/>
        </w:rPr>
        <w:t>Наличие и оптимальное использование спортивного зала</w:t>
      </w:r>
      <w:r w:rsidRPr="00421BFD">
        <w:rPr>
          <w:rFonts w:ascii="Times New Roman" w:hAnsi="Times New Roman" w:cs="Times New Roman"/>
          <w:sz w:val="24"/>
          <w:szCs w:val="24"/>
          <w:u w:val="single"/>
        </w:rPr>
        <w:t xml:space="preserve"> да            </w:t>
      </w:r>
    </w:p>
    <w:p w:rsidR="00421BFD" w:rsidRPr="00D33E88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21BFD">
        <w:rPr>
          <w:rFonts w:ascii="Times New Roman" w:hAnsi="Times New Roman" w:cs="Times New Roman"/>
          <w:sz w:val="24"/>
          <w:szCs w:val="24"/>
        </w:rPr>
        <w:t>Наличие спортивных площа</w:t>
      </w:r>
      <w:r>
        <w:rPr>
          <w:rFonts w:ascii="Times New Roman" w:hAnsi="Times New Roman" w:cs="Times New Roman"/>
          <w:sz w:val="24"/>
          <w:szCs w:val="24"/>
        </w:rPr>
        <w:t xml:space="preserve">док   </w:t>
      </w:r>
      <w:r w:rsidRPr="00421BFD">
        <w:rPr>
          <w:rFonts w:ascii="Times New Roman" w:hAnsi="Times New Roman" w:cs="Times New Roman"/>
          <w:sz w:val="24"/>
          <w:szCs w:val="24"/>
          <w:u w:val="single"/>
        </w:rPr>
        <w:t xml:space="preserve">имеется                                                                                 </w:t>
      </w:r>
    </w:p>
    <w:p w:rsidR="00421BFD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21BFD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712A8D">
        <w:rPr>
          <w:rFonts w:ascii="Times New Roman" w:hAnsi="Times New Roman" w:cs="Times New Roman"/>
          <w:sz w:val="24"/>
          <w:szCs w:val="24"/>
        </w:rPr>
        <w:t>буфет</w:t>
      </w:r>
      <w:r w:rsidRPr="00421BFD">
        <w:rPr>
          <w:rFonts w:ascii="Times New Roman" w:hAnsi="Times New Roman" w:cs="Times New Roman"/>
          <w:sz w:val="24"/>
          <w:szCs w:val="24"/>
        </w:rPr>
        <w:t>, ее оборудование</w:t>
      </w:r>
      <w:r w:rsidR="00712A8D">
        <w:rPr>
          <w:rFonts w:ascii="Times New Roman" w:hAnsi="Times New Roman" w:cs="Times New Roman"/>
          <w:sz w:val="24"/>
          <w:szCs w:val="24"/>
        </w:rPr>
        <w:t xml:space="preserve"> </w:t>
      </w:r>
      <w:r w:rsidR="00C70C06">
        <w:rPr>
          <w:rFonts w:ascii="Times New Roman" w:hAnsi="Times New Roman" w:cs="Times New Roman"/>
          <w:sz w:val="24"/>
          <w:szCs w:val="24"/>
          <w:u w:val="single"/>
        </w:rPr>
        <w:t>имеется,</w:t>
      </w:r>
      <w:r w:rsidR="006C610D">
        <w:rPr>
          <w:rFonts w:ascii="Times New Roman" w:hAnsi="Times New Roman" w:cs="Times New Roman"/>
          <w:sz w:val="24"/>
          <w:szCs w:val="24"/>
          <w:u w:val="single"/>
        </w:rPr>
        <w:t xml:space="preserve"> на </w:t>
      </w:r>
      <w:r w:rsidR="00712A8D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6C610D">
        <w:rPr>
          <w:rFonts w:ascii="Times New Roman" w:hAnsi="Times New Roman" w:cs="Times New Roman"/>
          <w:sz w:val="24"/>
          <w:szCs w:val="24"/>
          <w:u w:val="single"/>
        </w:rPr>
        <w:t xml:space="preserve">  посадочных мест,</w:t>
      </w:r>
      <w:r w:rsidR="00712A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70C06" w:rsidRPr="006C610D">
        <w:rPr>
          <w:rFonts w:ascii="Times New Roman" w:hAnsi="Times New Roman" w:cs="Times New Roman"/>
          <w:sz w:val="24"/>
          <w:szCs w:val="24"/>
          <w:u w:val="single"/>
        </w:rPr>
        <w:t xml:space="preserve">оснащенность </w:t>
      </w:r>
      <w:r w:rsidR="006C610D" w:rsidRPr="006C610D">
        <w:rPr>
          <w:rFonts w:ascii="Times New Roman" w:hAnsi="Times New Roman" w:cs="Times New Roman"/>
          <w:sz w:val="24"/>
          <w:szCs w:val="24"/>
          <w:u w:val="single"/>
        </w:rPr>
        <w:t>68</w:t>
      </w:r>
      <w:r w:rsidR="00C70C06" w:rsidRPr="006C610D">
        <w:rPr>
          <w:rFonts w:ascii="Times New Roman" w:hAnsi="Times New Roman" w:cs="Times New Roman"/>
          <w:sz w:val="24"/>
          <w:szCs w:val="24"/>
          <w:u w:val="single"/>
        </w:rPr>
        <w:t>%</w:t>
      </w:r>
    </w:p>
    <w:p w:rsidR="00421BFD" w:rsidRPr="00C70C06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C06">
        <w:rPr>
          <w:rFonts w:ascii="Times New Roman" w:hAnsi="Times New Roman" w:cs="Times New Roman"/>
          <w:b/>
          <w:sz w:val="24"/>
          <w:szCs w:val="24"/>
        </w:rPr>
        <w:t xml:space="preserve">Охват горячим питанием по ступеням образования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685"/>
        <w:gridCol w:w="4253"/>
      </w:tblGrid>
      <w:tr w:rsidR="00421BFD" w:rsidRPr="00421BFD" w:rsidTr="00336D83">
        <w:tc>
          <w:tcPr>
            <w:tcW w:w="166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  <w:tc>
          <w:tcPr>
            <w:tcW w:w="4253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 обучающихся</w:t>
            </w:r>
          </w:p>
        </w:tc>
      </w:tr>
      <w:tr w:rsidR="00421BFD" w:rsidRPr="00421BFD" w:rsidTr="00336D83">
        <w:tc>
          <w:tcPr>
            <w:tcW w:w="166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685" w:type="dxa"/>
            <w:shd w:val="clear" w:color="auto" w:fill="auto"/>
          </w:tcPr>
          <w:p w:rsidR="00421BFD" w:rsidRPr="00421BFD" w:rsidRDefault="00712A8D" w:rsidP="00270B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  <w:shd w:val="clear" w:color="auto" w:fill="auto"/>
          </w:tcPr>
          <w:p w:rsidR="00421BFD" w:rsidRPr="00421BFD" w:rsidRDefault="00712A8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70B6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1BFD" w:rsidRPr="00421BFD" w:rsidTr="00336D83">
        <w:tc>
          <w:tcPr>
            <w:tcW w:w="166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685" w:type="dxa"/>
            <w:shd w:val="clear" w:color="auto" w:fill="auto"/>
          </w:tcPr>
          <w:p w:rsidR="00421BFD" w:rsidRPr="00421BFD" w:rsidRDefault="00712A8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  <w:shd w:val="clear" w:color="auto" w:fill="auto"/>
          </w:tcPr>
          <w:p w:rsidR="00421BFD" w:rsidRPr="00421BFD" w:rsidRDefault="00712A8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270B6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21BFD" w:rsidRDefault="00421BFD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3EB8" w:rsidRDefault="00003EB8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3EB8" w:rsidRDefault="00003EB8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Реализация образовательных программ:</w:t>
      </w:r>
    </w:p>
    <w:p w:rsidR="00270B6A" w:rsidRDefault="00270B6A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3883"/>
        <w:gridCol w:w="861"/>
        <w:gridCol w:w="3627"/>
        <w:gridCol w:w="1117"/>
      </w:tblGrid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 учебника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F762C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 В.П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F762C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Горецкий В.Г.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BA7E25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 Ганиева</w:t>
            </w:r>
          </w:p>
        </w:tc>
        <w:tc>
          <w:tcPr>
            <w:tcW w:w="549" w:type="pct"/>
          </w:tcPr>
          <w:p w:rsidR="00270B6A" w:rsidRPr="00270B6A" w:rsidRDefault="00270B6A" w:rsidP="00BA7E2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BA7E2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(тат)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  <w:vAlign w:val="bottom"/>
          </w:tcPr>
          <w:p w:rsidR="00270B6A" w:rsidRPr="00270B6A" w:rsidRDefault="00BA7E25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Хайдарова Р.З.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Ганиева</w:t>
            </w:r>
          </w:p>
        </w:tc>
        <w:tc>
          <w:tcPr>
            <w:tcW w:w="549" w:type="pct"/>
          </w:tcPr>
          <w:p w:rsidR="00270B6A" w:rsidRPr="00270B6A" w:rsidRDefault="00270B6A" w:rsidP="00BA7E2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BA7E2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F762CB" w:rsidP="00F762C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Окружающий мир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Критская Е.Д.</w:t>
            </w:r>
          </w:p>
        </w:tc>
        <w:tc>
          <w:tcPr>
            <w:tcW w:w="549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Лях В.И.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Неменский</w:t>
            </w:r>
            <w:r w:rsidR="00F76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70B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Б.Н.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 (Труд)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Рогозин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Рамзаева Т.Г.</w:t>
            </w:r>
          </w:p>
        </w:tc>
        <w:tc>
          <w:tcPr>
            <w:tcW w:w="549" w:type="pct"/>
          </w:tcPr>
          <w:p w:rsidR="00270B6A" w:rsidRPr="00270B6A" w:rsidRDefault="00F762CB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7225A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F762C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Климанова Л.Ф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9" w:type="pct"/>
          </w:tcPr>
          <w:p w:rsidR="00270B6A" w:rsidRPr="00270B6A" w:rsidRDefault="0047225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2" w:type="pct"/>
          </w:tcPr>
          <w:p w:rsidR="00270B6A" w:rsidRPr="00270B6A" w:rsidRDefault="00AC6155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М.И., Бантова М.А.</w:t>
            </w:r>
          </w:p>
        </w:tc>
        <w:tc>
          <w:tcPr>
            <w:tcW w:w="549" w:type="pct"/>
          </w:tcPr>
          <w:p w:rsidR="00270B6A" w:rsidRPr="00270B6A" w:rsidRDefault="00270B6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7225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(тат)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Окружающий мир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Коротеева Е.И.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 (Труд)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Роговцева Н.И.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Критская Е.Д., Сергеева Г.П., Шмагина Т.С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Рамзаева Т.Г.</w:t>
            </w:r>
          </w:p>
        </w:tc>
        <w:tc>
          <w:tcPr>
            <w:tcW w:w="549" w:type="pct"/>
          </w:tcPr>
          <w:p w:rsidR="00270B6A" w:rsidRPr="00270B6A" w:rsidRDefault="00270B6A" w:rsidP="00F76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F762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(тат)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2" w:type="pct"/>
          </w:tcPr>
          <w:p w:rsidR="00270B6A" w:rsidRPr="00270B6A" w:rsidRDefault="00F762CB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AC6155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М.И., Бантова М.А.</w:t>
            </w:r>
          </w:p>
        </w:tc>
        <w:tc>
          <w:tcPr>
            <w:tcW w:w="549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AC615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549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AC615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</w:t>
            </w:r>
          </w:p>
        </w:tc>
        <w:tc>
          <w:tcPr>
            <w:tcW w:w="549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C615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270B6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Бакиева Н.В.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Кузин В.С., Кубышкина Э.И.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Технология/Труд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Геронимус Т.М.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Рамзаева Т.Г.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  <w:vAlign w:val="bottom"/>
          </w:tcPr>
          <w:p w:rsidR="00270B6A" w:rsidRPr="00270B6A" w:rsidRDefault="00270B6A" w:rsidP="00AC615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Климанова Л.Ф.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(тат)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AC6155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AC6155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М.И., Бантова М.А.</w:t>
            </w:r>
          </w:p>
        </w:tc>
        <w:tc>
          <w:tcPr>
            <w:tcW w:w="549" w:type="pct"/>
          </w:tcPr>
          <w:p w:rsidR="00270B6A" w:rsidRPr="00270B6A" w:rsidRDefault="00270B6A" w:rsidP="00AC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C6155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549" w:type="pct"/>
          </w:tcPr>
          <w:p w:rsidR="00270B6A" w:rsidRPr="00270B6A" w:rsidRDefault="00270B6A" w:rsidP="00014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14716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014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Основы </w:t>
            </w:r>
            <w:r w:rsidR="000147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культуры религии и светской этики.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014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</w:t>
            </w:r>
            <w:r w:rsidR="00014716">
              <w:rPr>
                <w:rFonts w:ascii="Times New Roman" w:eastAsia="Times New Roman" w:hAnsi="Times New Roman" w:cs="Times New Roman"/>
                <w:sz w:val="24"/>
                <w:szCs w:val="24"/>
              </w:rPr>
              <w:t>, Денисенко О.А.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Бакиева Н.В.</w:t>
            </w:r>
          </w:p>
        </w:tc>
        <w:tc>
          <w:tcPr>
            <w:tcW w:w="549" w:type="pct"/>
          </w:tcPr>
          <w:p w:rsidR="00270B6A" w:rsidRPr="00270B6A" w:rsidRDefault="00270B6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47225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Кузин В.С., Кубышкина Э.И.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ind w:hanging="6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theme="minorHAnsi"/>
                <w:sz w:val="24"/>
                <w:szCs w:val="24"/>
                <w:lang w:val="tt-RU"/>
              </w:rPr>
              <w:t xml:space="preserve">  </w:t>
            </w:r>
            <w:r w:rsidR="00BD1FEF"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theme="minorHAnsi"/>
                <w:sz w:val="24"/>
                <w:szCs w:val="24"/>
                <w:lang w:val="tt-RU"/>
              </w:rPr>
              <w:t xml:space="preserve"> </w:t>
            </w:r>
            <w:r w:rsidR="00BD1FEF"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theme="minorHAnsi"/>
                <w:sz w:val="24"/>
                <w:szCs w:val="24"/>
                <w:lang w:val="tt-RU"/>
              </w:rPr>
              <w:t xml:space="preserve"> </w:t>
            </w:r>
            <w:r w:rsidR="00BD1FEF"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tabs>
                <w:tab w:val="left" w:pos="24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</w:tr>
      <w:tr w:rsidR="00270B6A" w:rsidRPr="00270B6A" w:rsidTr="00BD1FEF">
        <w:trPr>
          <w:trHeight w:val="208"/>
        </w:trPr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theme="minorHAnsi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  <w:r w:rsidR="00270B6A" w:rsidRPr="00270B6A">
              <w:rPr>
                <w:rFonts w:ascii="Times New Roman" w:eastAsia="Times New Roman" w:hAnsi="Times New Roman" w:cstheme="minorHAnsi"/>
                <w:sz w:val="24"/>
                <w:szCs w:val="24"/>
                <w:lang w:val="tt-RU"/>
              </w:rPr>
              <w:t>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theme="minorHAnsi"/>
                <w:sz w:val="24"/>
                <w:szCs w:val="24"/>
                <w:lang w:val="kk-KZ"/>
              </w:rPr>
              <w:t>Хайдарова Р.З.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Баранов М.Т., Ладыженская Т.А.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Баранов М.Т., Ладыженская Т.А.</w:t>
            </w:r>
          </w:p>
        </w:tc>
        <w:tc>
          <w:tcPr>
            <w:tcW w:w="549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Баранов М.Т., Ладыженская Т.А.</w:t>
            </w:r>
          </w:p>
        </w:tc>
        <w:tc>
          <w:tcPr>
            <w:tcW w:w="549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 С.Г.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 С.Г.</w:t>
            </w:r>
          </w:p>
        </w:tc>
        <w:tc>
          <w:tcPr>
            <w:tcW w:w="549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Полухина В.П., Коровина В.Я. 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Полухина В.П., Коровина В.Я.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</w:t>
            </w:r>
          </w:p>
        </w:tc>
        <w:tc>
          <w:tcPr>
            <w:tcW w:w="549" w:type="pct"/>
          </w:tcPr>
          <w:p w:rsidR="00270B6A" w:rsidRPr="00270B6A" w:rsidRDefault="00BD1FE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rPr>
          <w:trHeight w:val="337"/>
        </w:trPr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БиболетоваМ.З.,Денисенко О.А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БиболетоваМ.З.и др.</w:t>
            </w:r>
          </w:p>
        </w:tc>
        <w:tc>
          <w:tcPr>
            <w:tcW w:w="549" w:type="pct"/>
          </w:tcPr>
          <w:p w:rsidR="00270B6A" w:rsidRPr="00270B6A" w:rsidRDefault="00270B6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47225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БиболетоваМ.З.и др.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 М.З., Добрынина Н.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, Трубанева Н.Н.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,Трубанева Н.Н.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БиболетоваМ.З.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Бабушис Е.Е. </w:t>
            </w: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 др.</w:t>
            </w:r>
          </w:p>
        </w:tc>
        <w:tc>
          <w:tcPr>
            <w:tcW w:w="549" w:type="pct"/>
          </w:tcPr>
          <w:p w:rsidR="00270B6A" w:rsidRPr="00270B6A" w:rsidRDefault="00270B6A" w:rsidP="00BD1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270B6A" w:rsidRPr="00270B6A" w:rsidTr="00BD1FEF">
        <w:trPr>
          <w:trHeight w:val="387"/>
        </w:trPr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270B6A" w:rsidP="00427D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Виленкин</w:t>
            </w:r>
            <w:r w:rsidR="0042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Н.Я.</w:t>
            </w:r>
            <w:r w:rsidR="00BD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27D24">
              <w:rPr>
                <w:rFonts w:ascii="Times New Roman" w:eastAsia="Times New Roman" w:hAnsi="Times New Roman" w:cs="Times New Roman"/>
                <w:sz w:val="24"/>
                <w:szCs w:val="24"/>
              </w:rPr>
              <w:t>Жохов 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Виленкин</w:t>
            </w:r>
            <w:r w:rsidR="00427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Н.Я</w:t>
            </w:r>
            <w:r w:rsidR="00AC5984"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C5984">
              <w:rPr>
                <w:rFonts w:ascii="Times New Roman" w:eastAsia="Times New Roman" w:hAnsi="Times New Roman" w:cs="Times New Roman"/>
                <w:sz w:val="24"/>
                <w:szCs w:val="24"/>
              </w:rPr>
              <w:t>, Жохов 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9741C2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Макарычев Ю.Н.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7,8,9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 Л.С.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, Бутузов 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Дронов В.П.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Душина И.В.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Баринова И.И.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Дронов В.П., Ром В.Я.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Рудзитис Г.Е.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Рудзитис Г.Е.</w:t>
            </w:r>
          </w:p>
        </w:tc>
        <w:tc>
          <w:tcPr>
            <w:tcW w:w="549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Семакин И.Г., Залогова Л.А.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Семакин И.Г.</w:t>
            </w:r>
            <w:r w:rsidR="009741C2"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Залогова Л.А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Плешаков А.А., Сонин Н.И.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ind w:hanging="25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6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Сонин Н.И.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Сонин Н.И.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Сонин Н.И.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2009 </w:t>
            </w:r>
          </w:p>
        </w:tc>
      </w:tr>
      <w:tr w:rsidR="00270B6A" w:rsidRPr="00270B6A" w:rsidTr="00712A8D">
        <w:trPr>
          <w:trHeight w:val="341"/>
        </w:trPr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82" w:type="pct"/>
          </w:tcPr>
          <w:p w:rsidR="00270B6A" w:rsidRPr="00270B6A" w:rsidRDefault="009741C2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Сонин Н.И.</w:t>
            </w:r>
          </w:p>
        </w:tc>
        <w:tc>
          <w:tcPr>
            <w:tcW w:w="549" w:type="pct"/>
          </w:tcPr>
          <w:p w:rsidR="00270B6A" w:rsidRPr="00270B6A" w:rsidRDefault="00270B6A" w:rsidP="00974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741C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Искусство (Музыка)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tabs>
                <w:tab w:val="left" w:pos="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Н.В.Бакиева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Искусство (Музыка)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tabs>
                <w:tab w:val="left" w:pos="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Критская Е. Д., Сергеева Г. П., Шмагина Т. С.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Неменский Б.М.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tabs>
                <w:tab w:val="left" w:pos="26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Неменская Л.М.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Неменский Б.М.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Неменский Б.М.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423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2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Неменский Б.М.</w:t>
            </w:r>
          </w:p>
        </w:tc>
        <w:tc>
          <w:tcPr>
            <w:tcW w:w="549" w:type="pct"/>
            <w:shd w:val="clear" w:color="auto" w:fill="auto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2" w:type="pct"/>
          </w:tcPr>
          <w:p w:rsidR="00270B6A" w:rsidRPr="00270B6A" w:rsidRDefault="00FE458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270B6A" w:rsidRPr="00270B6A" w:rsidTr="00712A8D">
        <w:tc>
          <w:tcPr>
            <w:tcW w:w="338" w:type="pct"/>
          </w:tcPr>
          <w:p w:rsidR="00270B6A" w:rsidRPr="00270B6A" w:rsidRDefault="00270B6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 w:rsidR="00FE4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(дев.)</w:t>
            </w:r>
          </w:p>
        </w:tc>
        <w:tc>
          <w:tcPr>
            <w:tcW w:w="423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82" w:type="pct"/>
          </w:tcPr>
          <w:p w:rsidR="00270B6A" w:rsidRPr="00270B6A" w:rsidRDefault="00FE458F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270B6A" w:rsidRPr="00270B6A" w:rsidRDefault="00270B6A" w:rsidP="00270B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270B6A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(мал.)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8E0580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472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(мал.)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(дев.)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Симоненко В.Д.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 Древнего мира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Вигасин А.А., Годер Г.И.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 России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Плечов Е.В.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Средних веков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Бойцов М.А., Шукуров Р.М.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Татарстана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 Ф.Ш., Пискарев В.И.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 России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Плечов Е.В.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Татарстана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Дмитриева О.В.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Татарстана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Гилязов И.А., Пискарев В.И.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 России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Данилов А.А., Косулина Л.Г.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Всеобщая история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Загладин Н.В.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Татарстана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Пискарев В.И.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 России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Данилов А.А., Косулина Л.Г.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Всеобщая история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Загладин Н.В.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Татарстана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Султанбеков Б.Ф.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Обществознание 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47225A" w:rsidRPr="00270B6A" w:rsidTr="00712A8D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Обществознание 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А.И., Певцова Е.А.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47225A" w:rsidRPr="00270B6A" w:rsidTr="00374AD1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Обществознание 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7225A" w:rsidRPr="00270B6A" w:rsidTr="00374AD1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Обществознание 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А.И.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7225A" w:rsidRPr="00270B6A" w:rsidTr="00374AD1">
        <w:tc>
          <w:tcPr>
            <w:tcW w:w="338" w:type="pct"/>
          </w:tcPr>
          <w:p w:rsidR="0047225A" w:rsidRPr="00270B6A" w:rsidRDefault="0047225A" w:rsidP="00374AD1">
            <w:pPr>
              <w:numPr>
                <w:ilvl w:val="0"/>
                <w:numId w:val="35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Основы безопасности жизнедеятельности</w:t>
            </w:r>
          </w:p>
        </w:tc>
        <w:tc>
          <w:tcPr>
            <w:tcW w:w="423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70B6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82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 А.Т., Хренников Б.О.</w:t>
            </w:r>
          </w:p>
        </w:tc>
        <w:tc>
          <w:tcPr>
            <w:tcW w:w="549" w:type="pct"/>
          </w:tcPr>
          <w:p w:rsidR="0047225A" w:rsidRPr="00270B6A" w:rsidRDefault="0047225A" w:rsidP="0037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B6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1D5973" w:rsidRPr="001D5973" w:rsidRDefault="001D5973" w:rsidP="001D5973">
      <w:pPr>
        <w:rPr>
          <w:rFonts w:ascii="Times New Roman" w:hAnsi="Times New Roman" w:cs="Times New Roman"/>
          <w:sz w:val="24"/>
          <w:szCs w:val="24"/>
        </w:rPr>
      </w:pPr>
    </w:p>
    <w:p w:rsidR="00830B17" w:rsidRDefault="001D5973" w:rsidP="00860096">
      <w:pPr>
        <w:pStyle w:val="ad"/>
        <w:spacing w:after="0"/>
        <w:jc w:val="center"/>
        <w:rPr>
          <w:bCs/>
        </w:rPr>
      </w:pPr>
      <w:r w:rsidRPr="004F4CE2">
        <w:rPr>
          <w:bCs/>
        </w:rPr>
        <w:t>БИБЛИОТЕЧНОЕ ОБСЛУЖИВАНИЕ</w:t>
      </w: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992"/>
      </w:tblGrid>
      <w:tr w:rsidR="00830B17" w:rsidRPr="00830B17" w:rsidTr="000F11DE">
        <w:trPr>
          <w:trHeight w:val="292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 посадочных мест в читальном зале библиотеки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830B17" w:rsidRPr="00830B17" w:rsidTr="000F11DE">
        <w:trPr>
          <w:trHeight w:val="292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количество экземпляров художественной литературы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2940</w:t>
            </w:r>
          </w:p>
        </w:tc>
      </w:tr>
      <w:tr w:rsidR="00830B17" w:rsidRPr="00830B17" w:rsidTr="000F11DE">
        <w:trPr>
          <w:trHeight w:val="345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количество учебников в библиотеке 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2011</w:t>
            </w:r>
          </w:p>
        </w:tc>
      </w:tr>
      <w:tr w:rsidR="00830B17" w:rsidRPr="00830B17" w:rsidTr="000F11DE">
        <w:trPr>
          <w:trHeight w:val="305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830B17" w:rsidRPr="00830B17" w:rsidTr="000F11DE">
        <w:trPr>
          <w:trHeight w:val="343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830B17" w:rsidRPr="00830B17" w:rsidTr="000F11DE">
        <w:trPr>
          <w:trHeight w:val="554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Приобретены за счет родительских средств учебники по предметам </w:t>
            </w:r>
          </w:p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(автор, класс, кол-во)</w:t>
            </w:r>
          </w:p>
        </w:tc>
        <w:tc>
          <w:tcPr>
            <w:tcW w:w="1992" w:type="dxa"/>
          </w:tcPr>
          <w:p w:rsidR="00830B17" w:rsidRPr="00830B17" w:rsidRDefault="00BA7E25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30B17" w:rsidRPr="00830B17" w:rsidTr="000F11DE">
        <w:trPr>
          <w:trHeight w:val="292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названий ежегодных подписных изданий</w:t>
            </w:r>
          </w:p>
        </w:tc>
        <w:tc>
          <w:tcPr>
            <w:tcW w:w="1992" w:type="dxa"/>
          </w:tcPr>
          <w:p w:rsidR="00830B17" w:rsidRPr="00830B17" w:rsidRDefault="00BA7E25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30B17" w:rsidRPr="00830B17" w:rsidTr="000F11DE">
        <w:trPr>
          <w:trHeight w:val="292"/>
        </w:trPr>
        <w:tc>
          <w:tcPr>
            <w:tcW w:w="8028" w:type="dxa"/>
          </w:tcPr>
          <w:p w:rsidR="00830B17" w:rsidRPr="00830B17" w:rsidRDefault="00830B17" w:rsidP="00830B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компьютеров в библиотеке</w:t>
            </w:r>
          </w:p>
        </w:tc>
        <w:tc>
          <w:tcPr>
            <w:tcW w:w="1992" w:type="dxa"/>
          </w:tcPr>
          <w:p w:rsidR="00830B17" w:rsidRPr="00830B17" w:rsidRDefault="00830B17" w:rsidP="0083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30B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1D5973" w:rsidRPr="001D2395" w:rsidRDefault="001D5973" w:rsidP="00830B17">
      <w:pPr>
        <w:rPr>
          <w:i/>
        </w:rPr>
      </w:pPr>
    </w:p>
    <w:p w:rsidR="00DC4355" w:rsidRPr="007940E2" w:rsidRDefault="00016B9A" w:rsidP="00DC4355">
      <w:pPr>
        <w:rPr>
          <w:rFonts w:ascii="Times New Roman" w:hAnsi="Times New Roman" w:cs="Times New Roman"/>
          <w:b/>
          <w:sz w:val="24"/>
          <w:szCs w:val="24"/>
        </w:rPr>
      </w:pPr>
      <w:r w:rsidRPr="007940E2">
        <w:rPr>
          <w:rFonts w:ascii="Times New Roman" w:hAnsi="Times New Roman" w:cs="Times New Roman"/>
          <w:b/>
          <w:sz w:val="24"/>
          <w:szCs w:val="24"/>
        </w:rPr>
        <w:t>Реализация содержания образования компонента ОУ: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924"/>
        <w:gridCol w:w="1202"/>
        <w:gridCol w:w="640"/>
        <w:gridCol w:w="696"/>
        <w:gridCol w:w="544"/>
        <w:gridCol w:w="680"/>
        <w:gridCol w:w="640"/>
        <w:gridCol w:w="701"/>
        <w:gridCol w:w="672"/>
      </w:tblGrid>
      <w:tr w:rsidR="00712A8D" w:rsidRPr="007940E2" w:rsidTr="00712A8D">
        <w:trPr>
          <w:gridAfter w:val="7"/>
          <w:wAfter w:w="4573" w:type="dxa"/>
          <w:trHeight w:val="270"/>
        </w:trPr>
        <w:tc>
          <w:tcPr>
            <w:tcW w:w="1941" w:type="dxa"/>
            <w:vMerge w:val="restart"/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2126" w:type="dxa"/>
            <w:gridSpan w:val="2"/>
            <w:tcBorders>
              <w:right w:val="nil"/>
            </w:tcBorders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70"/>
        </w:trPr>
        <w:tc>
          <w:tcPr>
            <w:tcW w:w="1941" w:type="dxa"/>
            <w:vMerge/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right w:val="single" w:sz="4" w:space="0" w:color="auto"/>
            </w:tcBorders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  <w:tcBorders>
              <w:right w:val="single" w:sz="4" w:space="0" w:color="auto"/>
            </w:tcBorders>
          </w:tcPr>
          <w:p w:rsidR="00712A8D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12A8D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712A8D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2" w:type="dxa"/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8D" w:rsidRPr="007940E2" w:rsidTr="00712A8D">
        <w:trPr>
          <w:trHeight w:val="283"/>
        </w:trPr>
        <w:tc>
          <w:tcPr>
            <w:tcW w:w="1941" w:type="dxa"/>
          </w:tcPr>
          <w:p w:rsidR="00712A8D" w:rsidRPr="007940E2" w:rsidRDefault="00712A8D" w:rsidP="00746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0E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92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</w:tcPr>
          <w:p w:rsidR="00712A8D" w:rsidRPr="007940E2" w:rsidRDefault="00712A8D" w:rsidP="00746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4355" w:rsidRPr="00830B17" w:rsidRDefault="00DC4355" w:rsidP="001D5973">
      <w:pPr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BA7E25" w:rsidRDefault="00BA7E25" w:rsidP="00D315F1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D315F1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D315F1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D315F1">
      <w:pPr>
        <w:rPr>
          <w:rFonts w:ascii="Times New Roman" w:hAnsi="Times New Roman" w:cs="Times New Roman"/>
          <w:b/>
          <w:sz w:val="24"/>
          <w:szCs w:val="24"/>
        </w:rPr>
      </w:pPr>
    </w:p>
    <w:p w:rsidR="001D5973" w:rsidRPr="001D7F8E" w:rsidRDefault="000C7659" w:rsidP="00D315F1">
      <w:pPr>
        <w:rPr>
          <w:rFonts w:ascii="Times New Roman" w:hAnsi="Times New Roman" w:cs="Times New Roman"/>
          <w:b/>
          <w:sz w:val="24"/>
          <w:szCs w:val="24"/>
        </w:rPr>
      </w:pPr>
      <w:r w:rsidRPr="001D7F8E">
        <w:rPr>
          <w:rFonts w:ascii="Times New Roman" w:hAnsi="Times New Roman" w:cs="Times New Roman"/>
          <w:b/>
          <w:sz w:val="24"/>
          <w:szCs w:val="24"/>
        </w:rPr>
        <w:lastRenderedPageBreak/>
        <w:t>Список элективных курсов на ступени основного образования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916"/>
        <w:gridCol w:w="5402"/>
        <w:gridCol w:w="1701"/>
      </w:tblGrid>
      <w:tr w:rsidR="000C7659" w:rsidRPr="00830B17" w:rsidTr="000C7659">
        <w:tc>
          <w:tcPr>
            <w:tcW w:w="594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16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402" w:type="dxa"/>
          </w:tcPr>
          <w:p w:rsidR="000C7659" w:rsidRPr="006761E3" w:rsidRDefault="000C7659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Наименование курса</w:t>
            </w:r>
          </w:p>
        </w:tc>
        <w:tc>
          <w:tcPr>
            <w:tcW w:w="1701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0C7659" w:rsidRPr="006761E3" w:rsidRDefault="000C7659" w:rsidP="001D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0C7659" w:rsidRPr="00830B17" w:rsidTr="000C7659">
        <w:tc>
          <w:tcPr>
            <w:tcW w:w="594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16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2" w:type="dxa"/>
          </w:tcPr>
          <w:p w:rsidR="000C7659" w:rsidRPr="006761E3" w:rsidRDefault="00DD562D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Деловой русский язык.</w:t>
            </w:r>
          </w:p>
        </w:tc>
        <w:tc>
          <w:tcPr>
            <w:tcW w:w="1701" w:type="dxa"/>
          </w:tcPr>
          <w:p w:rsidR="000C7659" w:rsidRPr="006761E3" w:rsidRDefault="00B841A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C7659" w:rsidRPr="00830B17" w:rsidTr="000C7659">
        <w:tc>
          <w:tcPr>
            <w:tcW w:w="594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2" w:type="dxa"/>
          </w:tcPr>
          <w:p w:rsidR="000C7659" w:rsidRPr="006761E3" w:rsidRDefault="00DD562D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 языкознание.</w:t>
            </w:r>
          </w:p>
        </w:tc>
        <w:tc>
          <w:tcPr>
            <w:tcW w:w="1701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C7659" w:rsidRPr="00830B17" w:rsidTr="000C7659">
        <w:tc>
          <w:tcPr>
            <w:tcW w:w="594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16" w:type="dxa"/>
          </w:tcPr>
          <w:p w:rsidR="000C7659" w:rsidRPr="006761E3" w:rsidRDefault="000C7659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2" w:type="dxa"/>
          </w:tcPr>
          <w:p w:rsidR="000C7659" w:rsidRPr="006761E3" w:rsidRDefault="00DD562D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Фольклор татарского народа.</w:t>
            </w:r>
          </w:p>
        </w:tc>
        <w:tc>
          <w:tcPr>
            <w:tcW w:w="1701" w:type="dxa"/>
          </w:tcPr>
          <w:p w:rsidR="000C7659" w:rsidRPr="006761E3" w:rsidRDefault="00DD562D" w:rsidP="001D59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D562D" w:rsidRPr="006761E3" w:rsidTr="00BA7E25">
        <w:tc>
          <w:tcPr>
            <w:tcW w:w="594" w:type="dxa"/>
          </w:tcPr>
          <w:p w:rsidR="00DD562D" w:rsidRPr="006761E3" w:rsidRDefault="00DD562D" w:rsidP="00BA7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16" w:type="dxa"/>
          </w:tcPr>
          <w:p w:rsidR="00DD562D" w:rsidRPr="006761E3" w:rsidRDefault="00DD562D" w:rsidP="00BA7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1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2" w:type="dxa"/>
          </w:tcPr>
          <w:p w:rsidR="00DD562D" w:rsidRPr="006761E3" w:rsidRDefault="00DD562D" w:rsidP="00BA7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Казань – старинный город.</w:t>
            </w:r>
          </w:p>
        </w:tc>
        <w:tc>
          <w:tcPr>
            <w:tcW w:w="1701" w:type="dxa"/>
          </w:tcPr>
          <w:p w:rsidR="00DD562D" w:rsidRPr="006761E3" w:rsidRDefault="00DD562D" w:rsidP="00BA7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0C7659" w:rsidRDefault="000C7659" w:rsidP="00162E2D">
      <w:pPr>
        <w:spacing w:after="0" w:line="240" w:lineRule="auto"/>
        <w:jc w:val="both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01307F" w:rsidRDefault="0001307F" w:rsidP="00162E2D">
      <w:pPr>
        <w:spacing w:after="0" w:line="240" w:lineRule="auto"/>
        <w:jc w:val="both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01307F" w:rsidRDefault="0001307F" w:rsidP="00162E2D">
      <w:pPr>
        <w:spacing w:after="0" w:line="240" w:lineRule="auto"/>
        <w:jc w:val="both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01307F" w:rsidRPr="00830B17" w:rsidRDefault="0001307F" w:rsidP="00162E2D">
      <w:pPr>
        <w:spacing w:after="0" w:line="240" w:lineRule="auto"/>
        <w:jc w:val="both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1D7F8E" w:rsidRDefault="001D7F8E" w:rsidP="00162E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41A9" w:rsidRPr="007B6B95" w:rsidRDefault="006C3295" w:rsidP="00162E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41A9">
        <w:rPr>
          <w:rFonts w:ascii="Times New Roman" w:hAnsi="Times New Roman" w:cs="Times New Roman"/>
          <w:b/>
          <w:sz w:val="24"/>
          <w:szCs w:val="24"/>
        </w:rPr>
        <w:t>Оборудование учебных помещен</w:t>
      </w:r>
      <w:r w:rsidR="00162E2D" w:rsidRPr="00B841A9">
        <w:rPr>
          <w:rFonts w:ascii="Times New Roman" w:hAnsi="Times New Roman" w:cs="Times New Roman"/>
          <w:b/>
          <w:sz w:val="24"/>
          <w:szCs w:val="24"/>
        </w:rPr>
        <w:t>ий</w:t>
      </w:r>
    </w:p>
    <w:p w:rsidR="00162E2D" w:rsidRPr="006761E3" w:rsidRDefault="00162E2D" w:rsidP="00162E2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B6B95">
        <w:rPr>
          <w:rFonts w:ascii="Times New Roman" w:hAnsi="Times New Roman" w:cs="Times New Roman"/>
          <w:sz w:val="24"/>
          <w:szCs w:val="24"/>
          <w:u w:val="single"/>
        </w:rPr>
        <w:t xml:space="preserve">В школе </w:t>
      </w:r>
      <w:r w:rsidR="00712A8D">
        <w:rPr>
          <w:rFonts w:ascii="Times New Roman" w:hAnsi="Times New Roman" w:cs="Times New Roman"/>
          <w:sz w:val="24"/>
          <w:szCs w:val="24"/>
          <w:u w:val="single"/>
        </w:rPr>
        <w:t xml:space="preserve">ведется классные система преподавания </w:t>
      </w:r>
      <w:r w:rsidRPr="007B6B95">
        <w:rPr>
          <w:rFonts w:ascii="Times New Roman" w:hAnsi="Times New Roman" w:cs="Times New Roman"/>
          <w:sz w:val="24"/>
          <w:szCs w:val="24"/>
          <w:u w:val="single"/>
        </w:rPr>
        <w:t xml:space="preserve">, оснащенных мебелью, информационными стендами, </w:t>
      </w:r>
      <w:r w:rsidRPr="006761E3">
        <w:rPr>
          <w:rFonts w:ascii="Times New Roman" w:hAnsi="Times New Roman" w:cs="Times New Roman"/>
          <w:sz w:val="24"/>
          <w:szCs w:val="24"/>
          <w:u w:val="single"/>
        </w:rPr>
        <w:t xml:space="preserve">необходимыми техническими средствами, наглядно-дидактическими материалами. </w:t>
      </w: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1.2. Статистический анализ образования в школе</w:t>
      </w:r>
    </w:p>
    <w:p w:rsidR="00162E2D" w:rsidRPr="00D53775" w:rsidRDefault="006600D5" w:rsidP="00D537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Школа укомплектована высококвалифицированными педагогическими кадрами. 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4"/>
        <w:gridCol w:w="3293"/>
        <w:gridCol w:w="3291"/>
      </w:tblGrid>
      <w:tr w:rsidR="00162E2D" w:rsidRPr="00162E2D" w:rsidTr="00C70C06"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65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Штатные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Внешние совместители</w:t>
            </w:r>
          </w:p>
        </w:tc>
      </w:tr>
      <w:tr w:rsidR="00162E2D" w:rsidRPr="00162E2D" w:rsidTr="00C70C06"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665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2E2D" w:rsidRPr="00162E2D" w:rsidTr="00C70C06">
        <w:trPr>
          <w:trHeight w:val="419"/>
        </w:trPr>
        <w:tc>
          <w:tcPr>
            <w:tcW w:w="5000" w:type="pct"/>
            <w:gridSpan w:val="3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Образовательный ценз педагогических работников:</w:t>
            </w:r>
          </w:p>
        </w:tc>
      </w:tr>
      <w:tr w:rsidR="00162E2D" w:rsidRPr="00162E2D" w:rsidTr="00C70C06">
        <w:trPr>
          <w:trHeight w:val="415"/>
        </w:trPr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i/>
                <w:sz w:val="24"/>
                <w:szCs w:val="24"/>
              </w:rPr>
              <w:t>высшее образование</w:t>
            </w:r>
          </w:p>
        </w:tc>
        <w:tc>
          <w:tcPr>
            <w:tcW w:w="1665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E2D" w:rsidRPr="00162E2D" w:rsidTr="00C70C06">
        <w:trPr>
          <w:trHeight w:val="372"/>
        </w:trPr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i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665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2E2D" w:rsidRPr="00162E2D" w:rsidTr="00C70C06">
        <w:trPr>
          <w:trHeight w:val="411"/>
        </w:trPr>
        <w:tc>
          <w:tcPr>
            <w:tcW w:w="5000" w:type="pct"/>
            <w:gridSpan w:val="3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>Имеют квалификационные категории:</w:t>
            </w:r>
          </w:p>
        </w:tc>
      </w:tr>
      <w:tr w:rsidR="00162E2D" w:rsidRPr="00162E2D" w:rsidTr="00C70C06">
        <w:trPr>
          <w:trHeight w:val="279"/>
        </w:trPr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665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E2D" w:rsidRPr="00162E2D" w:rsidTr="00C70C06"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 них: высшую категорию </w:t>
            </w:r>
          </w:p>
        </w:tc>
        <w:tc>
          <w:tcPr>
            <w:tcW w:w="1665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E2D" w:rsidRPr="00162E2D" w:rsidTr="00C70C06">
        <w:trPr>
          <w:trHeight w:val="156"/>
        </w:trPr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первую  категорию </w:t>
            </w:r>
          </w:p>
        </w:tc>
        <w:tc>
          <w:tcPr>
            <w:tcW w:w="1665" w:type="pct"/>
          </w:tcPr>
          <w:p w:rsidR="00162E2D" w:rsidRPr="00162E2D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8D9" w:rsidRPr="00162E2D" w:rsidTr="00C70C06">
        <w:trPr>
          <w:trHeight w:val="156"/>
        </w:trPr>
        <w:tc>
          <w:tcPr>
            <w:tcW w:w="1671" w:type="pct"/>
          </w:tcPr>
          <w:p w:rsidR="000C48D9" w:rsidRPr="00162E2D" w:rsidRDefault="000C48D9" w:rsidP="00C70C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вторую категорию</w:t>
            </w:r>
          </w:p>
        </w:tc>
        <w:tc>
          <w:tcPr>
            <w:tcW w:w="1665" w:type="pct"/>
          </w:tcPr>
          <w:p w:rsidR="000C48D9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pct"/>
          </w:tcPr>
          <w:p w:rsidR="000C48D9" w:rsidRPr="00162E2D" w:rsidRDefault="000C48D9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2E2D" w:rsidRPr="00162E2D" w:rsidTr="00C70C06">
        <w:trPr>
          <w:trHeight w:val="348"/>
        </w:trPr>
        <w:tc>
          <w:tcPr>
            <w:tcW w:w="5000" w:type="pct"/>
            <w:gridSpan w:val="3"/>
          </w:tcPr>
          <w:p w:rsidR="00162E2D" w:rsidRPr="00162E2D" w:rsidRDefault="00162E2D" w:rsidP="00C70C06">
            <w:pPr>
              <w:pStyle w:val="ad"/>
              <w:spacing w:after="0"/>
              <w:rPr>
                <w:b/>
                <w:bCs/>
              </w:rPr>
            </w:pPr>
            <w:r w:rsidRPr="00162E2D">
              <w:rPr>
                <w:b/>
              </w:rPr>
              <w:t>Повышение квалификации (за последние 5 лет)</w:t>
            </w:r>
          </w:p>
        </w:tc>
      </w:tr>
      <w:tr w:rsidR="00162E2D" w:rsidRPr="00162E2D" w:rsidTr="00C70C06">
        <w:trPr>
          <w:trHeight w:val="348"/>
        </w:trPr>
        <w:tc>
          <w:tcPr>
            <w:tcW w:w="1671" w:type="pct"/>
          </w:tcPr>
          <w:p w:rsidR="00162E2D" w:rsidRPr="00162E2D" w:rsidRDefault="00162E2D" w:rsidP="00C70C06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Прошли курсы повышения квалификации </w:t>
            </w:r>
          </w:p>
        </w:tc>
        <w:tc>
          <w:tcPr>
            <w:tcW w:w="1665" w:type="pct"/>
          </w:tcPr>
          <w:p w:rsidR="00162E2D" w:rsidRPr="001D7F8E" w:rsidRDefault="00F10A7C" w:rsidP="00C70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pct"/>
          </w:tcPr>
          <w:p w:rsidR="00162E2D" w:rsidRPr="00162E2D" w:rsidRDefault="00162E2D" w:rsidP="00C70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62E2D" w:rsidRPr="00162E2D" w:rsidRDefault="00162E2D" w:rsidP="00162E2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E2D" w:rsidRDefault="00162E2D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Информация о контингенте обучающихся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64"/>
        <w:gridCol w:w="1382"/>
        <w:gridCol w:w="1003"/>
        <w:gridCol w:w="1003"/>
      </w:tblGrid>
      <w:tr w:rsidR="00F10A7C" w:rsidRPr="00AE32BA" w:rsidTr="00BA7E25">
        <w:tc>
          <w:tcPr>
            <w:tcW w:w="0" w:type="auto"/>
          </w:tcPr>
          <w:p w:rsidR="00F10A7C" w:rsidRPr="00AE32BA" w:rsidRDefault="00F10A7C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Количественный состав учащихся</w:t>
            </w: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382" w:type="dxa"/>
          </w:tcPr>
          <w:p w:rsidR="00F10A7C" w:rsidRDefault="00F10A7C" w:rsidP="008D0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2011/12</w:t>
            </w:r>
          </w:p>
          <w:p w:rsidR="00F10A7C" w:rsidRPr="00AE32BA" w:rsidRDefault="00F10A7C" w:rsidP="008D0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</w:p>
        </w:tc>
        <w:tc>
          <w:tcPr>
            <w:tcW w:w="0" w:type="auto"/>
          </w:tcPr>
          <w:p w:rsidR="00F10A7C" w:rsidRDefault="00F10A7C" w:rsidP="008D0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2012/13</w:t>
            </w:r>
          </w:p>
          <w:p w:rsidR="00F10A7C" w:rsidRDefault="00F10A7C" w:rsidP="008D0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</w:p>
        </w:tc>
        <w:tc>
          <w:tcPr>
            <w:tcW w:w="0" w:type="auto"/>
          </w:tcPr>
          <w:p w:rsidR="00F10A7C" w:rsidRDefault="00F10A7C" w:rsidP="00BA7E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2013/14</w:t>
            </w:r>
          </w:p>
          <w:p w:rsidR="00F10A7C" w:rsidRPr="00AE32BA" w:rsidRDefault="00F10A7C" w:rsidP="00BA7E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</w:p>
        </w:tc>
      </w:tr>
      <w:tr w:rsidR="00F10A7C" w:rsidRPr="00AE32BA" w:rsidTr="00BA7E25">
        <w:tc>
          <w:tcPr>
            <w:tcW w:w="0" w:type="auto"/>
          </w:tcPr>
          <w:p w:rsidR="00F10A7C" w:rsidRPr="00AE32BA" w:rsidRDefault="00F10A7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Общее количество учащихся</w:t>
            </w:r>
          </w:p>
        </w:tc>
        <w:tc>
          <w:tcPr>
            <w:tcW w:w="1382" w:type="dxa"/>
          </w:tcPr>
          <w:p w:rsidR="00F10A7C" w:rsidRPr="00AE32BA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10A7C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F10A7C" w:rsidRPr="00AE32BA" w:rsidRDefault="00F10A7C" w:rsidP="00BA7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10A7C" w:rsidRPr="00AE32BA" w:rsidTr="00BA7E25">
        <w:tc>
          <w:tcPr>
            <w:tcW w:w="0" w:type="auto"/>
          </w:tcPr>
          <w:p w:rsidR="00F10A7C" w:rsidRPr="00AE32BA" w:rsidRDefault="00F10A7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учащиеся начальной школы (1-4кл.)</w:t>
            </w:r>
          </w:p>
        </w:tc>
        <w:tc>
          <w:tcPr>
            <w:tcW w:w="1382" w:type="dxa"/>
          </w:tcPr>
          <w:p w:rsidR="00F10A7C" w:rsidRPr="00AE32BA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F10A7C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F10A7C" w:rsidRPr="00AE32BA" w:rsidRDefault="00F10A7C" w:rsidP="00BA7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7C" w:rsidRPr="00AE32BA" w:rsidTr="00BA7E25">
        <w:tc>
          <w:tcPr>
            <w:tcW w:w="0" w:type="auto"/>
          </w:tcPr>
          <w:p w:rsidR="00F10A7C" w:rsidRPr="00AE32BA" w:rsidRDefault="00F10A7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учащиеся основной школы (5-9)классы</w:t>
            </w:r>
          </w:p>
        </w:tc>
        <w:tc>
          <w:tcPr>
            <w:tcW w:w="1382" w:type="dxa"/>
          </w:tcPr>
          <w:p w:rsidR="00F10A7C" w:rsidRPr="00AE32BA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F10A7C" w:rsidRDefault="00F10A7C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F10A7C" w:rsidRPr="00AE32BA" w:rsidRDefault="00F10A7C" w:rsidP="00BA7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9622B0" w:rsidRDefault="009622B0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622B0" w:rsidRDefault="009622B0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600D5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 xml:space="preserve">Состояние здоровья учащихся </w:t>
      </w:r>
      <w:r w:rsidR="000F0D5D">
        <w:rPr>
          <w:rFonts w:ascii="Times New Roman" w:hAnsi="Times New Roman" w:cs="Times New Roman"/>
          <w:b/>
          <w:sz w:val="24"/>
          <w:szCs w:val="24"/>
        </w:rPr>
        <w:t>по ступеням на конец 2012</w:t>
      </w:r>
      <w:r w:rsidRPr="00AE32BA">
        <w:rPr>
          <w:rFonts w:ascii="Times New Roman" w:hAnsi="Times New Roman" w:cs="Times New Roman"/>
          <w:b/>
          <w:sz w:val="24"/>
          <w:szCs w:val="24"/>
        </w:rPr>
        <w:t>-201</w:t>
      </w:r>
      <w:r w:rsidR="000F0D5D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AE32BA">
        <w:rPr>
          <w:rFonts w:ascii="Times New Roman" w:hAnsi="Times New Roman" w:cs="Times New Roman"/>
          <w:b/>
          <w:sz w:val="24"/>
          <w:szCs w:val="24"/>
        </w:rPr>
        <w:t>уч.года:</w:t>
      </w:r>
    </w:p>
    <w:p w:rsidR="00A26269" w:rsidRPr="00AE32BA" w:rsidRDefault="00A2626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21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363"/>
        <w:gridCol w:w="1612"/>
        <w:gridCol w:w="1320"/>
      </w:tblGrid>
      <w:tr w:rsidR="00F10A7C" w:rsidRPr="00E42820" w:rsidTr="00F10A7C">
        <w:trPr>
          <w:trHeight w:val="605"/>
        </w:trPr>
        <w:tc>
          <w:tcPr>
            <w:tcW w:w="5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 xml:space="preserve">Начальная школа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 xml:space="preserve">Среднее звено   </w:t>
            </w:r>
          </w:p>
        </w:tc>
      </w:tr>
      <w:tr w:rsidR="00F10A7C" w:rsidRPr="00E42820" w:rsidTr="00F10A7C">
        <w:trPr>
          <w:trHeight w:val="289"/>
        </w:trPr>
        <w:tc>
          <w:tcPr>
            <w:tcW w:w="1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42820">
              <w:rPr>
                <w:rFonts w:ascii="Times New Roman" w:hAnsi="Times New Roman"/>
                <w:sz w:val="28"/>
                <w:szCs w:val="28"/>
              </w:rPr>
              <w:t>Группы здоровья (%)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  <w:lang w:val="en-US"/>
              </w:rPr>
              <w:t>I</w:t>
            </w:r>
            <w:r w:rsidRPr="00E61780">
              <w:rPr>
                <w:rFonts w:ascii="Times New Roman" w:hAnsi="Times New Roman"/>
                <w:sz w:val="24"/>
                <w:szCs w:val="28"/>
              </w:rPr>
              <w:t xml:space="preserve"> гр.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47%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39%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  <w:lang w:val="en-US"/>
              </w:rPr>
              <w:t>II</w:t>
            </w:r>
            <w:r w:rsidRPr="00E61780">
              <w:rPr>
                <w:rFonts w:ascii="Times New Roman" w:hAnsi="Times New Roman"/>
                <w:sz w:val="24"/>
                <w:szCs w:val="28"/>
              </w:rPr>
              <w:t xml:space="preserve"> гр.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42%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45%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  <w:lang w:val="en-US"/>
              </w:rPr>
              <w:t>III</w:t>
            </w:r>
            <w:r w:rsidRPr="00E61780">
              <w:rPr>
                <w:rFonts w:ascii="Times New Roman" w:hAnsi="Times New Roman"/>
                <w:sz w:val="24"/>
                <w:szCs w:val="28"/>
              </w:rPr>
              <w:t xml:space="preserve"> гр.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11%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16%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  <w:lang w:val="en-US"/>
              </w:rPr>
              <w:t xml:space="preserve">IV </w:t>
            </w:r>
            <w:r w:rsidRPr="00E61780">
              <w:rPr>
                <w:rFonts w:ascii="Times New Roman" w:hAnsi="Times New Roman"/>
                <w:sz w:val="24"/>
                <w:szCs w:val="28"/>
              </w:rPr>
              <w:t>гр.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  <w:lang w:val="en-US"/>
              </w:rPr>
              <w:t>V</w:t>
            </w:r>
            <w:r w:rsidRPr="00E61780">
              <w:rPr>
                <w:rFonts w:ascii="Times New Roman" w:hAnsi="Times New Roman"/>
                <w:sz w:val="24"/>
                <w:szCs w:val="28"/>
              </w:rPr>
              <w:t xml:space="preserve"> гр.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</w:tr>
      <w:tr w:rsidR="00F10A7C" w:rsidRPr="00E42820" w:rsidTr="00F10A7C">
        <w:tc>
          <w:tcPr>
            <w:tcW w:w="1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42820">
              <w:rPr>
                <w:rFonts w:ascii="Times New Roman" w:hAnsi="Times New Roman"/>
                <w:sz w:val="28"/>
                <w:szCs w:val="28"/>
              </w:rPr>
              <w:br/>
              <w:t>Заболевания</w:t>
            </w:r>
          </w:p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42820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tabs>
                <w:tab w:val="left" w:pos="1052"/>
              </w:tabs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Заболевания выделительной системы (урология)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11%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Кариес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16%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11%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 xml:space="preserve">Хирургические заболевания 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01307F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3%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Заболевания дыхательной системы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5%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3%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Заболевания сердечно-сосудистой системы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ЦНС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3%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 xml:space="preserve">Нарушение зрения 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16%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Эндокринные заболевания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5%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8%</w:t>
            </w:r>
          </w:p>
        </w:tc>
      </w:tr>
      <w:tr w:rsidR="00F10A7C" w:rsidRPr="00E42820" w:rsidTr="00F10A7C">
        <w:trPr>
          <w:trHeight w:val="158"/>
        </w:trPr>
        <w:tc>
          <w:tcPr>
            <w:tcW w:w="19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 xml:space="preserve">Гастроэнторологические заболевания 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5%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E61780" w:rsidRDefault="00F10A7C" w:rsidP="00FD7319">
            <w:pPr>
              <w:pStyle w:val="a6"/>
              <w:rPr>
                <w:rFonts w:ascii="Times New Roman" w:hAnsi="Times New Roman"/>
                <w:sz w:val="24"/>
                <w:szCs w:val="28"/>
              </w:rPr>
            </w:pPr>
            <w:r w:rsidRPr="00E61780">
              <w:rPr>
                <w:rFonts w:ascii="Times New Roman" w:hAnsi="Times New Roman"/>
                <w:sz w:val="24"/>
                <w:szCs w:val="28"/>
              </w:rPr>
              <w:t>5 %</w:t>
            </w:r>
          </w:p>
        </w:tc>
      </w:tr>
      <w:tr w:rsidR="00F10A7C" w:rsidRPr="00E42820" w:rsidTr="00F10A7C"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0A7C" w:rsidRPr="00E42820" w:rsidRDefault="00F10A7C" w:rsidP="00FD7319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AD02D0" w:rsidRDefault="00F10A7C" w:rsidP="00FD7319">
            <w:pPr>
              <w:pStyle w:val="a6"/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Default="00F10A7C" w:rsidP="00FD7319">
            <w:pPr>
              <w:pStyle w:val="a6"/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A7C" w:rsidRPr="00AD02D0" w:rsidRDefault="00F10A7C" w:rsidP="00FD7319">
            <w:pPr>
              <w:pStyle w:val="a6"/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</w:tr>
    </w:tbl>
    <w:p w:rsidR="00A26269" w:rsidRPr="00AE32BA" w:rsidRDefault="00A26269" w:rsidP="00AD02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BFD" w:rsidRDefault="00421BF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Обеспечение возможности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5245"/>
      </w:tblGrid>
      <w:tr w:rsidR="00421BFD" w:rsidRPr="00421BFD" w:rsidTr="00AD02D0">
        <w:trPr>
          <w:trHeight w:val="151"/>
        </w:trPr>
        <w:tc>
          <w:tcPr>
            <w:tcW w:w="4928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5245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Наличие и описание возможности реализации</w:t>
            </w:r>
          </w:p>
        </w:tc>
      </w:tr>
      <w:tr w:rsidR="00421BFD" w:rsidRPr="00421BFD" w:rsidTr="00AD02D0">
        <w:trPr>
          <w:trHeight w:val="151"/>
        </w:trPr>
        <w:tc>
          <w:tcPr>
            <w:tcW w:w="4928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естественно-научных объектов и явлений; цифрового (электронного) и традиционного измерения;</w:t>
            </w:r>
          </w:p>
        </w:tc>
        <w:tc>
          <w:tcPr>
            <w:tcW w:w="5245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Лабораторные работы и демонстрационные опыты по химии и физике;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лаборатория и виртуально-наглядная модель на платформе программы </w:t>
            </w:r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OMS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BFD" w:rsidRPr="00421BFD" w:rsidTr="00AD02D0">
        <w:trPr>
          <w:trHeight w:val="151"/>
        </w:trPr>
        <w:tc>
          <w:tcPr>
            <w:tcW w:w="4928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наблюдений (включая наблюдение микрообъектов), определения местонахождения, наглядного представления и анализа данных; использования цифровых планов и карт, спутниковых изображений;</w:t>
            </w:r>
          </w:p>
        </w:tc>
        <w:tc>
          <w:tcPr>
            <w:tcW w:w="5245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Через программу «</w:t>
            </w:r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 Земля» снимков земной поверхности;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Виртуальные путешествия по географическим  объектам;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Наблюдения протекания физических процессов, астрономических  явлений с использованием компьютерной техники и ЦОРов</w:t>
            </w:r>
          </w:p>
        </w:tc>
      </w:tr>
      <w:tr w:rsidR="00421BFD" w:rsidRPr="00421BFD" w:rsidTr="00AD02D0">
        <w:trPr>
          <w:trHeight w:val="151"/>
        </w:trPr>
        <w:tc>
          <w:tcPr>
            <w:tcW w:w="4928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создания материальных объектов, в том 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 произведений искусства;</w:t>
            </w:r>
          </w:p>
        </w:tc>
        <w:tc>
          <w:tcPr>
            <w:tcW w:w="5245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Функционирование мастерских: столярной, по 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деревообработк</w:t>
            </w:r>
            <w:r w:rsidR="00BC4610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</w:tr>
      <w:tr w:rsidR="00421BFD" w:rsidRPr="00421BFD" w:rsidTr="00AD02D0">
        <w:trPr>
          <w:trHeight w:val="151"/>
        </w:trPr>
        <w:tc>
          <w:tcPr>
            <w:tcW w:w="4928" w:type="dxa"/>
            <w:shd w:val="clear" w:color="auto" w:fill="auto"/>
          </w:tcPr>
          <w:p w:rsidR="00421BFD" w:rsidRPr="00421BFD" w:rsidRDefault="00421BFD" w:rsidP="000F0D5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физического развития обучающихся и воспитанников, участия в спортивных соревнованиях и играх;</w:t>
            </w:r>
          </w:p>
        </w:tc>
        <w:tc>
          <w:tcPr>
            <w:tcW w:w="5245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Работа спортивных секций: волейбол, баскетбол, теннис, вольная борьба;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Участие в районных и республиканских соревнованиях;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Слет допризывной молодежи;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1BFD" w:rsidRDefault="00421BF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E2D" w:rsidRPr="00BC4610" w:rsidRDefault="00162E2D" w:rsidP="00162E2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C4610">
        <w:rPr>
          <w:rFonts w:ascii="Times New Roman" w:hAnsi="Times New Roman" w:cs="Times New Roman"/>
          <w:b/>
          <w:color w:val="000000"/>
          <w:sz w:val="24"/>
          <w:szCs w:val="24"/>
        </w:rPr>
        <w:t>Организация внеурочной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3441"/>
        <w:gridCol w:w="2301"/>
        <w:gridCol w:w="1973"/>
        <w:gridCol w:w="1679"/>
      </w:tblGrid>
      <w:tr w:rsidR="00162E2D" w:rsidRPr="00162E2D" w:rsidTr="00C70C06">
        <w:tc>
          <w:tcPr>
            <w:tcW w:w="459" w:type="dxa"/>
          </w:tcPr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41" w:type="dxa"/>
          </w:tcPr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объединения дополнительного образования</w:t>
            </w:r>
          </w:p>
        </w:tc>
        <w:tc>
          <w:tcPr>
            <w:tcW w:w="2301" w:type="dxa"/>
          </w:tcPr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1973" w:type="dxa"/>
          </w:tcPr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Кем организовано </w:t>
            </w:r>
            <w:r w:rsidRPr="008E13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(школа, УДОД)</w:t>
            </w:r>
          </w:p>
        </w:tc>
        <w:tc>
          <w:tcPr>
            <w:tcW w:w="1679" w:type="dxa"/>
          </w:tcPr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Охват </w:t>
            </w:r>
          </w:p>
          <w:p w:rsidR="00162E2D" w:rsidRPr="008E13A6" w:rsidRDefault="00162E2D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13A6">
              <w:rPr>
                <w:rFonts w:ascii="Times New Roman" w:hAnsi="Times New Roman" w:cs="Times New Roman"/>
                <w:b/>
                <w:sz w:val="24"/>
                <w:szCs w:val="24"/>
              </w:rPr>
              <w:t>(в %)</w:t>
            </w:r>
          </w:p>
        </w:tc>
      </w:tr>
      <w:tr w:rsidR="00264313" w:rsidRPr="00162E2D" w:rsidTr="00C70C06">
        <w:tc>
          <w:tcPr>
            <w:tcW w:w="459" w:type="dxa"/>
          </w:tcPr>
          <w:p w:rsidR="00264313" w:rsidRPr="000E6EB4" w:rsidRDefault="00264313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1" w:type="dxa"/>
          </w:tcPr>
          <w:p w:rsidR="00264313" w:rsidRPr="000E6EB4" w:rsidRDefault="0062432D" w:rsidP="00BA7E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A7E25">
              <w:rPr>
                <w:rFonts w:ascii="Times New Roman" w:hAnsi="Times New Roman" w:cs="Times New Roman"/>
                <w:sz w:val="24"/>
                <w:szCs w:val="24"/>
              </w:rPr>
              <w:t>Танцуем и поем</w:t>
            </w: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 w:rsidR="00264313" w:rsidRPr="000E6EB4" w:rsidRDefault="00BA7E25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Художественно-эстетическая</w:t>
            </w:r>
          </w:p>
        </w:tc>
        <w:tc>
          <w:tcPr>
            <w:tcW w:w="1973" w:type="dxa"/>
          </w:tcPr>
          <w:p w:rsidR="00264313" w:rsidRPr="000E6EB4" w:rsidRDefault="00264313" w:rsidP="008E1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79" w:type="dxa"/>
          </w:tcPr>
          <w:p w:rsidR="00264313" w:rsidRPr="000E6EB4" w:rsidRDefault="00BA7E25" w:rsidP="008E1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421BFD" w:rsidRDefault="00421BFD" w:rsidP="008E13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2E2D" w:rsidRPr="00162E2D" w:rsidRDefault="00421BFD" w:rsidP="00162E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обеспечение учебно-воспитательного процесс</w:t>
      </w:r>
      <w:r w:rsidR="005006E2">
        <w:rPr>
          <w:rFonts w:ascii="Times New Roman" w:hAnsi="Times New Roman" w:cs="Times New Roman"/>
          <w:b/>
          <w:sz w:val="24"/>
          <w:szCs w:val="24"/>
        </w:rPr>
        <w:t>а</w:t>
      </w:r>
    </w:p>
    <w:p w:rsidR="00162E2D" w:rsidRPr="004F4CE2" w:rsidRDefault="00162E2D" w:rsidP="00162E2D">
      <w:pPr>
        <w:pStyle w:val="ad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4085"/>
      </w:tblGrid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компьютерных классов</w:t>
            </w:r>
          </w:p>
        </w:tc>
        <w:tc>
          <w:tcPr>
            <w:tcW w:w="4085" w:type="dxa"/>
          </w:tcPr>
          <w:p w:rsidR="00B5197B" w:rsidRPr="0051044B" w:rsidRDefault="00B5197B" w:rsidP="00AC0552">
            <w:pPr>
              <w:jc w:val="center"/>
            </w:pPr>
            <w:r>
              <w:t>1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3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3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ноутбуков 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6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интерактивных досок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0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</w:t>
            </w:r>
            <w:r w:rsidRPr="0051044B">
              <w:t>мультимеди</w:t>
            </w:r>
            <w:r>
              <w:t>йных</w:t>
            </w:r>
            <w:r w:rsidRPr="0051044B">
              <w:t xml:space="preserve"> проектор</w:t>
            </w:r>
            <w:r w:rsidRPr="0051044B">
              <w:rPr>
                <w:bCs/>
              </w:rPr>
              <w:t>ов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0</w:t>
            </w:r>
          </w:p>
        </w:tc>
      </w:tr>
      <w:tr w:rsidR="00B5197B" w:rsidRPr="0051044B" w:rsidTr="00C70C06">
        <w:tc>
          <w:tcPr>
            <w:tcW w:w="5946" w:type="dxa"/>
          </w:tcPr>
          <w:p w:rsidR="00B5197B" w:rsidRPr="0051044B" w:rsidRDefault="00B5197B" w:rsidP="00AC0552">
            <w:pPr>
              <w:pStyle w:val="ad"/>
              <w:spacing w:after="0"/>
              <w:rPr>
                <w:bCs/>
              </w:rPr>
            </w:pPr>
            <w:r w:rsidRPr="0051044B">
              <w:t>Число учебных кабинетов, оборудованных мультимедиа проекторами</w:t>
            </w:r>
          </w:p>
        </w:tc>
        <w:tc>
          <w:tcPr>
            <w:tcW w:w="4085" w:type="dxa"/>
          </w:tcPr>
          <w:p w:rsidR="00B5197B" w:rsidRPr="0051044B" w:rsidRDefault="00895284" w:rsidP="00AC0552">
            <w:pPr>
              <w:jc w:val="center"/>
            </w:pPr>
            <w:r>
              <w:t>0</w:t>
            </w:r>
          </w:p>
        </w:tc>
      </w:tr>
    </w:tbl>
    <w:p w:rsidR="00162E2D" w:rsidRDefault="00162E2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610" w:rsidRDefault="00BC4610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1B3C" w:rsidRPr="00531B3C" w:rsidRDefault="00531B3C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B3C">
        <w:rPr>
          <w:rFonts w:ascii="Times New Roman" w:hAnsi="Times New Roman" w:cs="Times New Roman"/>
          <w:b/>
          <w:sz w:val="24"/>
          <w:szCs w:val="24"/>
        </w:rPr>
        <w:t xml:space="preserve"> Результаты внутреннего мониторинга качества образования выпускников 4 классов: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3261"/>
        <w:gridCol w:w="2079"/>
        <w:gridCol w:w="1890"/>
      </w:tblGrid>
      <w:tr w:rsidR="007F69C8" w:rsidRPr="00531B3C" w:rsidTr="007F69C8">
        <w:trPr>
          <w:trHeight w:val="952"/>
        </w:trPr>
        <w:tc>
          <w:tcPr>
            <w:tcW w:w="1276" w:type="dxa"/>
            <w:shd w:val="clear" w:color="auto" w:fill="auto"/>
            <w:vAlign w:val="center"/>
          </w:tcPr>
          <w:p w:rsidR="007F69C8" w:rsidRPr="00531B3C" w:rsidRDefault="007F69C8" w:rsidP="00531B3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Уч.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F69C8" w:rsidRPr="00531B3C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7F69C8" w:rsidRPr="00531B3C" w:rsidRDefault="007F69C8" w:rsidP="00531B3C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Предметы учебного плана</w:t>
            </w:r>
          </w:p>
        </w:tc>
        <w:tc>
          <w:tcPr>
            <w:tcW w:w="2079" w:type="dxa"/>
            <w:shd w:val="clear" w:color="auto" w:fill="auto"/>
          </w:tcPr>
          <w:p w:rsidR="007F69C8" w:rsidRPr="00531B3C" w:rsidRDefault="007F69C8" w:rsidP="007F69C8">
            <w:pPr>
              <w:jc w:val="center"/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1890" w:type="dxa"/>
            <w:shd w:val="clear" w:color="auto" w:fill="auto"/>
          </w:tcPr>
          <w:p w:rsidR="007F69C8" w:rsidRPr="00531B3C" w:rsidRDefault="007F69C8" w:rsidP="007F69C8">
            <w:pPr>
              <w:jc w:val="center"/>
            </w:pPr>
            <w:r>
              <w:t>Средняя оценка</w:t>
            </w:r>
          </w:p>
        </w:tc>
      </w:tr>
      <w:tr w:rsidR="007F69C8" w:rsidRPr="00531B3C" w:rsidTr="007F69C8">
        <w:tc>
          <w:tcPr>
            <w:tcW w:w="1276" w:type="dxa"/>
            <w:vMerge w:val="restart"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2012/2013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7F69C8" w:rsidRPr="00531B3C" w:rsidRDefault="00BA7E25" w:rsidP="008E13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79" w:type="dxa"/>
            <w:shd w:val="clear" w:color="auto" w:fill="auto"/>
          </w:tcPr>
          <w:p w:rsidR="007F69C8" w:rsidRPr="00E61780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61780" w:rsidRPr="00E61780">
              <w:rPr>
                <w:rFonts w:ascii="Times New Roman" w:hAnsi="Times New Roman" w:cs="Times New Roman"/>
                <w:sz w:val="24"/>
                <w:szCs w:val="24"/>
              </w:rPr>
              <w:t>(первичный)</w:t>
            </w:r>
          </w:p>
        </w:tc>
        <w:tc>
          <w:tcPr>
            <w:tcW w:w="1890" w:type="dxa"/>
            <w:shd w:val="clear" w:color="auto" w:fill="auto"/>
          </w:tcPr>
          <w:p w:rsidR="007F69C8" w:rsidRPr="00E61780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5284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</w:p>
        </w:tc>
      </w:tr>
      <w:tr w:rsidR="007F69C8" w:rsidRPr="00531B3C" w:rsidTr="007F69C8">
        <w:tc>
          <w:tcPr>
            <w:tcW w:w="1276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079" w:type="dxa"/>
            <w:shd w:val="clear" w:color="auto" w:fill="auto"/>
          </w:tcPr>
          <w:p w:rsidR="007F69C8" w:rsidRPr="00E61780" w:rsidRDefault="007F69C8" w:rsidP="007034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90" w:type="dxa"/>
            <w:shd w:val="clear" w:color="auto" w:fill="auto"/>
          </w:tcPr>
          <w:p w:rsidR="007F69C8" w:rsidRPr="00E61780" w:rsidRDefault="007F69C8" w:rsidP="007034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5284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</w:p>
        </w:tc>
      </w:tr>
      <w:tr w:rsidR="007F69C8" w:rsidRPr="00531B3C" w:rsidTr="007F69C8">
        <w:tc>
          <w:tcPr>
            <w:tcW w:w="1276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7F69C8" w:rsidRPr="00531B3C" w:rsidRDefault="007F69C8" w:rsidP="007034C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</w:t>
            </w:r>
            <w:r w:rsidRPr="00531B3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079" w:type="dxa"/>
            <w:shd w:val="clear" w:color="auto" w:fill="auto"/>
          </w:tcPr>
          <w:p w:rsidR="007F69C8" w:rsidRPr="00E61780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61780" w:rsidRPr="00E61780">
              <w:rPr>
                <w:rFonts w:ascii="Times New Roman" w:hAnsi="Times New Roman" w:cs="Times New Roman"/>
                <w:sz w:val="24"/>
                <w:szCs w:val="24"/>
              </w:rPr>
              <w:t>(первичный)</w:t>
            </w:r>
          </w:p>
        </w:tc>
        <w:tc>
          <w:tcPr>
            <w:tcW w:w="1890" w:type="dxa"/>
            <w:shd w:val="clear" w:color="auto" w:fill="auto"/>
          </w:tcPr>
          <w:p w:rsidR="007F69C8" w:rsidRPr="00E61780" w:rsidRDefault="00895284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7F69C8" w:rsidRPr="00531B3C" w:rsidTr="007F69C8">
        <w:tc>
          <w:tcPr>
            <w:tcW w:w="1276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F69C8" w:rsidRPr="00531B3C" w:rsidRDefault="007F69C8" w:rsidP="00531B3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shd w:val="clear" w:color="auto" w:fill="auto"/>
          </w:tcPr>
          <w:p w:rsidR="007F69C8" w:rsidRDefault="007F69C8" w:rsidP="007034C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079" w:type="dxa"/>
            <w:shd w:val="clear" w:color="auto" w:fill="auto"/>
          </w:tcPr>
          <w:p w:rsidR="007F69C8" w:rsidRPr="00E61780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1780" w:rsidRPr="00E61780">
              <w:rPr>
                <w:rFonts w:ascii="Times New Roman" w:hAnsi="Times New Roman" w:cs="Times New Roman"/>
                <w:sz w:val="24"/>
                <w:szCs w:val="24"/>
              </w:rPr>
              <w:t>(первичный)</w:t>
            </w:r>
          </w:p>
        </w:tc>
        <w:tc>
          <w:tcPr>
            <w:tcW w:w="1890" w:type="dxa"/>
            <w:shd w:val="clear" w:color="auto" w:fill="auto"/>
          </w:tcPr>
          <w:p w:rsidR="007F69C8" w:rsidRPr="00E61780" w:rsidRDefault="007F69C8" w:rsidP="00531B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7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421BFD" w:rsidRDefault="00421BFD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5284" w:rsidRDefault="00895284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5284" w:rsidRDefault="00895284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E25" w:rsidRDefault="00BA7E25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E25" w:rsidRDefault="00BA7E25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E25" w:rsidRDefault="00BA7E25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E25" w:rsidRPr="00531B3C" w:rsidRDefault="00BA7E25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1BFD" w:rsidRPr="00531B3C" w:rsidRDefault="00421BFD" w:rsidP="00531B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373" w:rsidRDefault="00531B3C" w:rsidP="00EF2373">
      <w:pPr>
        <w:spacing w:after="0"/>
        <w:jc w:val="center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531B3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lastRenderedPageBreak/>
        <w:t xml:space="preserve">Средний балл выпускников 9 классов, </w:t>
      </w:r>
    </w:p>
    <w:p w:rsidR="00531B3C" w:rsidRPr="00531B3C" w:rsidRDefault="00531B3C" w:rsidP="00EF2373">
      <w:pPr>
        <w:spacing w:after="0"/>
        <w:jc w:val="center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531B3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полученный на государственной (итоговой) аттестации:</w:t>
      </w:r>
    </w:p>
    <w:p w:rsidR="007034CA" w:rsidRDefault="007034CA" w:rsidP="00BD5C19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1440"/>
        <w:gridCol w:w="1308"/>
        <w:gridCol w:w="1134"/>
        <w:gridCol w:w="992"/>
        <w:gridCol w:w="992"/>
        <w:gridCol w:w="709"/>
        <w:gridCol w:w="1701"/>
      </w:tblGrid>
      <w:tr w:rsidR="007034CA" w:rsidRPr="00BD5C19" w:rsidTr="00BD5C19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4CA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="007034CA" w:rsidRPr="00BD5C1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68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BD5C19" w:rsidRPr="00BD5C19" w:rsidTr="00BD5C19">
        <w:trPr>
          <w:trHeight w:val="554"/>
        </w:trPr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Сдавали экзамен</w:t>
            </w:r>
          </w:p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7F69C8" w:rsidRPr="00BD5C19" w:rsidTr="00BD5C19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BD5C19" w:rsidRDefault="007F69C8" w:rsidP="00BA7E25">
            <w:pPr>
              <w:pStyle w:val="ad"/>
              <w:spacing w:after="0"/>
              <w:jc w:val="center"/>
            </w:pPr>
            <w:r>
              <w:t>201</w:t>
            </w:r>
            <w:r w:rsidR="00BA7E25">
              <w:t>1</w:t>
            </w:r>
            <w:r>
              <w:t>-</w:t>
            </w:r>
            <w:r w:rsidR="00BA7E25">
              <w:t>2012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BD5C19" w:rsidRDefault="00BA7E25" w:rsidP="00BA7E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7F69C8" w:rsidP="00BA7E25">
            <w:pPr>
              <w:spacing w:after="0" w:line="240" w:lineRule="auto"/>
              <w:jc w:val="center"/>
            </w:pPr>
            <w:r w:rsidRPr="00475B8C"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147E24" w:rsidP="00BA7E25">
            <w:pPr>
              <w:spacing w:after="0" w:line="240" w:lineRule="auto"/>
              <w:jc w:val="center"/>
            </w:pPr>
            <w:r>
              <w:t>4,</w:t>
            </w:r>
            <w:r w:rsidR="00BA7E25">
              <w:t>3</w:t>
            </w:r>
          </w:p>
        </w:tc>
      </w:tr>
      <w:tr w:rsidR="007F69C8" w:rsidRPr="00BD5C19" w:rsidTr="00BD5C19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BD5C19" w:rsidRDefault="00BA7E25" w:rsidP="00EF2373">
            <w:pPr>
              <w:pStyle w:val="ad"/>
              <w:spacing w:after="0"/>
              <w:jc w:val="center"/>
            </w:pPr>
            <w:r>
              <w:t>2012</w:t>
            </w:r>
            <w:r w:rsidR="007F69C8">
              <w:t>-</w:t>
            </w:r>
            <w:r>
              <w:t>2013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BD5C19" w:rsidRDefault="00BA7E25" w:rsidP="00BA7E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7F69C8" w:rsidP="00BA7E25">
            <w:pPr>
              <w:spacing w:after="0" w:line="240" w:lineRule="auto"/>
              <w:jc w:val="center"/>
            </w:pPr>
            <w:r w:rsidRPr="00475B8C"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8" w:rsidRPr="00475B8C" w:rsidRDefault="00BA7E25" w:rsidP="00BA7E25">
            <w:pPr>
              <w:spacing w:after="0" w:line="240" w:lineRule="auto"/>
              <w:jc w:val="center"/>
            </w:pPr>
            <w:r>
              <w:t>Сдал экзамены в спец.школе</w:t>
            </w:r>
          </w:p>
        </w:tc>
      </w:tr>
      <w:tr w:rsidR="007034CA" w:rsidRPr="00BD5C19" w:rsidTr="00BD5C19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4CA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="007034CA" w:rsidRPr="00BD5C1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68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CA" w:rsidRPr="00BD5C19" w:rsidRDefault="007034CA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</w:tr>
      <w:tr w:rsidR="00BD5C19" w:rsidRPr="00BD5C19" w:rsidTr="00BD5C19">
        <w:trPr>
          <w:trHeight w:val="554"/>
        </w:trPr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1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C19" w:rsidRPr="00BD5C19" w:rsidRDefault="00BD5C19" w:rsidP="00EF2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EF2373" w:rsidRPr="00BD5C19" w:rsidTr="00EF2373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BD5C19" w:rsidRDefault="00EF2373" w:rsidP="00147E24">
            <w:pPr>
              <w:pStyle w:val="ad"/>
              <w:spacing w:after="0"/>
              <w:jc w:val="center"/>
            </w:pPr>
            <w:r>
              <w:t>201</w:t>
            </w:r>
            <w:r w:rsidR="00147E24">
              <w:t>1</w:t>
            </w:r>
            <w:r>
              <w:t>-</w:t>
            </w:r>
            <w:r w:rsidRPr="00BD5C19">
              <w:t>201</w:t>
            </w:r>
            <w:r w:rsidR="00147E24"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147E24" w:rsidP="00147E24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147E24" w:rsidP="00147E24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147E24" w:rsidP="00147E24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147E24" w:rsidP="00147E24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EF2373" w:rsidP="00147E24">
            <w:pPr>
              <w:spacing w:after="0" w:line="240" w:lineRule="auto"/>
              <w:jc w:val="center"/>
            </w:pPr>
            <w:r w:rsidRPr="002709D1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EF2373" w:rsidP="00147E24">
            <w:pPr>
              <w:spacing w:after="0" w:line="240" w:lineRule="auto"/>
              <w:jc w:val="center"/>
            </w:pPr>
            <w:r w:rsidRPr="002709D1"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2709D1" w:rsidRDefault="00147E24" w:rsidP="00147E24">
            <w:pPr>
              <w:spacing w:after="0" w:line="240" w:lineRule="auto"/>
              <w:jc w:val="center"/>
            </w:pPr>
            <w:r>
              <w:t>4,3</w:t>
            </w:r>
          </w:p>
        </w:tc>
      </w:tr>
      <w:tr w:rsidR="00EF2373" w:rsidRPr="00BD5C19" w:rsidTr="00EF2373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BD5C19" w:rsidRDefault="00EF2373" w:rsidP="00147E24">
            <w:pPr>
              <w:pStyle w:val="ad"/>
              <w:spacing w:after="0"/>
              <w:jc w:val="center"/>
            </w:pPr>
            <w:r>
              <w:t>201</w:t>
            </w:r>
            <w:r w:rsidR="00147E24">
              <w:t>2</w:t>
            </w:r>
            <w:r>
              <w:t>-</w:t>
            </w:r>
            <w:r w:rsidRPr="00BD5C19">
              <w:t>201</w:t>
            </w:r>
            <w:r w:rsidR="00147E24"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Default="00147E24" w:rsidP="00147E24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Default="00147E24" w:rsidP="00147E24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Default="00147E24" w:rsidP="00147E24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Default="00147E24" w:rsidP="00147E24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Default="00147E24" w:rsidP="00147E24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6A26A4" w:rsidRDefault="00147E24" w:rsidP="00147E24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373" w:rsidRPr="006A26A4" w:rsidRDefault="00147E24" w:rsidP="00147E24">
            <w:pPr>
              <w:spacing w:after="0" w:line="240" w:lineRule="auto"/>
              <w:jc w:val="center"/>
            </w:pPr>
            <w:r>
              <w:t>Сдал экзамены в спец.школе</w:t>
            </w:r>
          </w:p>
        </w:tc>
      </w:tr>
    </w:tbl>
    <w:p w:rsidR="00531B3C" w:rsidRDefault="00531B3C" w:rsidP="00EF23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6EB4" w:rsidRDefault="000E6EB4" w:rsidP="00531B3C">
      <w:pPr>
        <w:spacing w:after="0"/>
        <w:ind w:left="-57" w:right="-57"/>
        <w:jc w:val="center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531B3C" w:rsidRPr="00531B3C" w:rsidRDefault="00531B3C" w:rsidP="00531B3C">
      <w:pPr>
        <w:spacing w:after="0"/>
        <w:ind w:left="-57" w:right="-57"/>
        <w:jc w:val="center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531B3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Средний балл выпускников </w:t>
      </w:r>
      <w:r w:rsidR="00F933BE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по другим экзаменам</w:t>
      </w:r>
      <w:r w:rsidR="00276A0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 в 9 классе</w:t>
      </w:r>
      <w:r w:rsidRPr="00531B3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:</w:t>
      </w:r>
    </w:p>
    <w:tbl>
      <w:tblPr>
        <w:tblW w:w="93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2976"/>
        <w:gridCol w:w="3119"/>
        <w:gridCol w:w="11"/>
      </w:tblGrid>
      <w:tr w:rsidR="00AC733E" w:rsidRPr="00531B3C" w:rsidTr="00AC733E">
        <w:trPr>
          <w:trHeight w:val="317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:rsidR="00746BB6" w:rsidRPr="00E97F0E" w:rsidRDefault="00746BB6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Уч. год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746BB6" w:rsidRPr="00E97F0E" w:rsidRDefault="00746BB6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46BB6" w:rsidRPr="00E97F0E" w:rsidRDefault="00746BB6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Предметы учебного плана</w:t>
            </w:r>
          </w:p>
        </w:tc>
        <w:tc>
          <w:tcPr>
            <w:tcW w:w="3130" w:type="dxa"/>
            <w:gridSpan w:val="2"/>
            <w:tcBorders>
              <w:bottom w:val="nil"/>
            </w:tcBorders>
            <w:shd w:val="clear" w:color="auto" w:fill="auto"/>
          </w:tcPr>
          <w:p w:rsidR="00AC733E" w:rsidRPr="00E97F0E" w:rsidRDefault="00AC733E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746BB6" w:rsidRPr="00531B3C" w:rsidTr="00AC733E">
        <w:trPr>
          <w:gridAfter w:val="1"/>
          <w:wAfter w:w="11" w:type="dxa"/>
        </w:trPr>
        <w:tc>
          <w:tcPr>
            <w:tcW w:w="1276" w:type="dxa"/>
            <w:vMerge/>
            <w:shd w:val="clear" w:color="auto" w:fill="auto"/>
          </w:tcPr>
          <w:p w:rsidR="00746BB6" w:rsidRPr="00E97F0E" w:rsidRDefault="00746BB6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746BB6" w:rsidRPr="00E97F0E" w:rsidRDefault="00746BB6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:rsidR="00746BB6" w:rsidRPr="00E97F0E" w:rsidRDefault="00746BB6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</w:tcBorders>
            <w:shd w:val="clear" w:color="auto" w:fill="auto"/>
          </w:tcPr>
          <w:p w:rsidR="00746BB6" w:rsidRPr="00E97F0E" w:rsidRDefault="00746BB6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373" w:rsidRPr="00531B3C" w:rsidTr="00AC733E">
        <w:trPr>
          <w:gridAfter w:val="1"/>
          <w:wAfter w:w="11" w:type="dxa"/>
          <w:trHeight w:val="317"/>
        </w:trPr>
        <w:tc>
          <w:tcPr>
            <w:tcW w:w="1276" w:type="dxa"/>
            <w:vMerge w:val="restart"/>
            <w:shd w:val="clear" w:color="auto" w:fill="auto"/>
          </w:tcPr>
          <w:p w:rsidR="00EF2373" w:rsidRPr="00E97F0E" w:rsidRDefault="00EF2373" w:rsidP="00147E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-101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F2373" w:rsidRPr="00E97F0E" w:rsidRDefault="00147E24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F2373" w:rsidRPr="00E97F0E" w:rsidRDefault="00EF2373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EF2373" w:rsidRPr="00E97F0E" w:rsidRDefault="00E97F0E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119" w:type="dxa"/>
            <w:shd w:val="clear" w:color="auto" w:fill="auto"/>
          </w:tcPr>
          <w:p w:rsidR="00EF2373" w:rsidRPr="00E97F0E" w:rsidRDefault="00E97F0E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F2373" w:rsidRPr="00531B3C" w:rsidTr="00AC733E">
        <w:trPr>
          <w:gridAfter w:val="1"/>
          <w:wAfter w:w="11" w:type="dxa"/>
        </w:trPr>
        <w:tc>
          <w:tcPr>
            <w:tcW w:w="1276" w:type="dxa"/>
            <w:vMerge/>
            <w:shd w:val="clear" w:color="auto" w:fill="auto"/>
          </w:tcPr>
          <w:p w:rsidR="00EF2373" w:rsidRPr="00E97F0E" w:rsidRDefault="00EF2373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F2373" w:rsidRPr="00E97F0E" w:rsidRDefault="00EF2373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EF2373" w:rsidRPr="00E97F0E" w:rsidRDefault="00E97F0E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19" w:type="dxa"/>
            <w:shd w:val="clear" w:color="auto" w:fill="auto"/>
          </w:tcPr>
          <w:p w:rsidR="00EF2373" w:rsidRPr="00E97F0E" w:rsidRDefault="00E97F0E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F2373" w:rsidRPr="00531B3C" w:rsidTr="00AC733E">
        <w:trPr>
          <w:gridAfter w:val="1"/>
          <w:wAfter w:w="11" w:type="dxa"/>
        </w:trPr>
        <w:tc>
          <w:tcPr>
            <w:tcW w:w="1276" w:type="dxa"/>
            <w:shd w:val="clear" w:color="auto" w:fill="auto"/>
          </w:tcPr>
          <w:p w:rsidR="00EF2373" w:rsidRPr="00E97F0E" w:rsidRDefault="00EF2373" w:rsidP="00147E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147E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EF2373" w:rsidRPr="00E97F0E" w:rsidRDefault="00147E24" w:rsidP="00147E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  <w:shd w:val="clear" w:color="auto" w:fill="auto"/>
          </w:tcPr>
          <w:p w:rsidR="00EF2373" w:rsidRPr="00E97F0E" w:rsidRDefault="00E97F0E" w:rsidP="00E97F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E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119" w:type="dxa"/>
            <w:shd w:val="clear" w:color="auto" w:fill="auto"/>
          </w:tcPr>
          <w:p w:rsidR="00EF2373" w:rsidRPr="003202C8" w:rsidRDefault="00147E24" w:rsidP="00E97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Сдал спец.школе</w:t>
            </w:r>
          </w:p>
        </w:tc>
      </w:tr>
    </w:tbl>
    <w:p w:rsidR="00FE43B9" w:rsidRDefault="00FE43B9" w:rsidP="00531B3C">
      <w:pPr>
        <w:spacing w:after="0"/>
        <w:ind w:left="-57" w:right="-57"/>
        <w:jc w:val="center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E33EED" w:rsidRDefault="00E33EE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33E" w:rsidRPr="00AC733E" w:rsidRDefault="006600D5" w:rsidP="00AC733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 xml:space="preserve">Качество знаний обучающихся школы за последние </w:t>
      </w:r>
      <w:r w:rsidR="00147E24">
        <w:rPr>
          <w:rFonts w:ascii="Times New Roman" w:hAnsi="Times New Roman" w:cs="Times New Roman"/>
          <w:b/>
          <w:sz w:val="24"/>
          <w:szCs w:val="24"/>
        </w:rPr>
        <w:t>два</w:t>
      </w:r>
      <w:r w:rsidRPr="00AE32BA">
        <w:rPr>
          <w:rFonts w:ascii="Times New Roman" w:hAnsi="Times New Roman" w:cs="Times New Roman"/>
          <w:b/>
          <w:sz w:val="24"/>
          <w:szCs w:val="24"/>
        </w:rPr>
        <w:t xml:space="preserve"> года: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1682"/>
        <w:gridCol w:w="1417"/>
        <w:gridCol w:w="284"/>
        <w:gridCol w:w="2126"/>
        <w:gridCol w:w="1763"/>
        <w:gridCol w:w="1461"/>
      </w:tblGrid>
      <w:tr w:rsidR="00B5197B" w:rsidRPr="00B5197B" w:rsidTr="00AC0552">
        <w:tc>
          <w:tcPr>
            <w:tcW w:w="1154" w:type="dxa"/>
            <w:vMerge w:val="restart"/>
            <w:shd w:val="clear" w:color="auto" w:fill="auto"/>
          </w:tcPr>
          <w:p w:rsidR="00B5197B" w:rsidRPr="00B5197B" w:rsidRDefault="00B5197B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82" w:type="dxa"/>
            <w:vMerge w:val="restart"/>
            <w:shd w:val="clear" w:color="auto" w:fill="auto"/>
          </w:tcPr>
          <w:p w:rsidR="00B5197B" w:rsidRPr="00B5197B" w:rsidRDefault="00B5197B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обучающихся</w:t>
            </w:r>
          </w:p>
          <w:p w:rsidR="00B5197B" w:rsidRPr="00B5197B" w:rsidRDefault="00B5197B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1" w:type="dxa"/>
            <w:gridSpan w:val="5"/>
            <w:shd w:val="clear" w:color="auto" w:fill="auto"/>
          </w:tcPr>
          <w:p w:rsidR="00B5197B" w:rsidRPr="00B5197B" w:rsidRDefault="00B5197B" w:rsidP="00B51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</w:tc>
      </w:tr>
      <w:tr w:rsidR="00147E24" w:rsidRPr="00B5197B" w:rsidTr="00147E24">
        <w:tc>
          <w:tcPr>
            <w:tcW w:w="1154" w:type="dxa"/>
            <w:vMerge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Merge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Аттестованы </w:t>
            </w:r>
          </w:p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чел. (%) </w:t>
            </w:r>
          </w:p>
        </w:tc>
        <w:tc>
          <w:tcPr>
            <w:tcW w:w="284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</w:p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«4» и «5» </w:t>
            </w:r>
          </w:p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чел. (%) </w:t>
            </w:r>
          </w:p>
        </w:tc>
        <w:tc>
          <w:tcPr>
            <w:tcW w:w="1763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Переведены условно </w:t>
            </w:r>
          </w:p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>чел. (%)</w:t>
            </w:r>
          </w:p>
        </w:tc>
        <w:tc>
          <w:tcPr>
            <w:tcW w:w="1461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197B">
              <w:rPr>
                <w:rFonts w:ascii="Times New Roman" w:eastAsia="Times New Roman" w:hAnsi="Times New Roman" w:cs="Times New Roman"/>
                <w:sz w:val="20"/>
                <w:szCs w:val="20"/>
              </w:rPr>
              <w:t>Оставлены на повторный год обучения чел. (%)</w:t>
            </w:r>
          </w:p>
        </w:tc>
      </w:tr>
      <w:tr w:rsidR="00147E24" w:rsidRPr="00B5197B" w:rsidTr="00147E24">
        <w:tc>
          <w:tcPr>
            <w:tcW w:w="1154" w:type="dxa"/>
            <w:shd w:val="clear" w:color="auto" w:fill="auto"/>
          </w:tcPr>
          <w:p w:rsidR="00147E24" w:rsidRPr="00B5197B" w:rsidRDefault="00147E24" w:rsidP="00147E24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4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52,0</w:t>
            </w: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3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1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7E24" w:rsidRPr="00B5197B" w:rsidTr="00147E24">
        <w:tc>
          <w:tcPr>
            <w:tcW w:w="1154" w:type="dxa"/>
            <w:shd w:val="clear" w:color="auto" w:fill="auto"/>
          </w:tcPr>
          <w:p w:rsidR="00147E24" w:rsidRPr="00B5197B" w:rsidRDefault="00147E24" w:rsidP="00147E24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147E24" w:rsidRPr="00B5197B" w:rsidRDefault="00147E24" w:rsidP="00B5197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284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54,3</w:t>
            </w:r>
            <w:r w:rsidRPr="00B5197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63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61" w:type="dxa"/>
            <w:shd w:val="clear" w:color="auto" w:fill="auto"/>
          </w:tcPr>
          <w:p w:rsidR="00147E24" w:rsidRPr="00B5197B" w:rsidRDefault="00147E24" w:rsidP="00B5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AC733E" w:rsidRPr="00E650D3" w:rsidRDefault="00AC733E" w:rsidP="00AC733E">
      <w:pPr>
        <w:pStyle w:val="ad"/>
        <w:spacing w:after="0"/>
        <w:ind w:left="360"/>
        <w:jc w:val="center"/>
        <w:rPr>
          <w:sz w:val="22"/>
          <w:szCs w:val="22"/>
        </w:rPr>
      </w:pPr>
    </w:p>
    <w:p w:rsidR="00241D55" w:rsidRPr="00241D55" w:rsidRDefault="00241D5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55">
        <w:rPr>
          <w:rFonts w:ascii="Times New Roman" w:hAnsi="Times New Roman" w:cs="Times New Roman"/>
          <w:b/>
          <w:sz w:val="24"/>
          <w:szCs w:val="24"/>
        </w:rPr>
        <w:t>Трудоустройство выпускников</w:t>
      </w:r>
    </w:p>
    <w:p w:rsidR="00241D55" w:rsidRDefault="00241D5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9"/>
        <w:gridCol w:w="1373"/>
        <w:gridCol w:w="1180"/>
        <w:gridCol w:w="2081"/>
        <w:gridCol w:w="1253"/>
        <w:gridCol w:w="1373"/>
        <w:gridCol w:w="1337"/>
      </w:tblGrid>
      <w:tr w:rsidR="00241D55" w:rsidRPr="00AE32BA" w:rsidTr="00147E24">
        <w:trPr>
          <w:cantSplit/>
        </w:trPr>
        <w:tc>
          <w:tcPr>
            <w:tcW w:w="1399" w:type="dxa"/>
            <w:vMerge w:val="restart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gridSpan w:val="2"/>
          </w:tcPr>
          <w:p w:rsidR="00241D55" w:rsidRPr="00AE32BA" w:rsidRDefault="00241D55" w:rsidP="00336D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ВУЗы</w:t>
            </w:r>
          </w:p>
        </w:tc>
        <w:tc>
          <w:tcPr>
            <w:tcW w:w="3334" w:type="dxa"/>
            <w:gridSpan w:val="2"/>
          </w:tcPr>
          <w:p w:rsidR="00241D55" w:rsidRPr="00AE32BA" w:rsidRDefault="00241D55" w:rsidP="00336D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</w:p>
        </w:tc>
        <w:tc>
          <w:tcPr>
            <w:tcW w:w="2710" w:type="dxa"/>
            <w:gridSpan w:val="2"/>
          </w:tcPr>
          <w:p w:rsidR="00241D55" w:rsidRPr="00AE32BA" w:rsidRDefault="00241D55" w:rsidP="00336D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НПО</w:t>
            </w:r>
          </w:p>
        </w:tc>
      </w:tr>
      <w:tr w:rsidR="00241D55" w:rsidRPr="00AE32BA" w:rsidTr="00147E24">
        <w:trPr>
          <w:cantSplit/>
        </w:trPr>
        <w:tc>
          <w:tcPr>
            <w:tcW w:w="1399" w:type="dxa"/>
            <w:vMerge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80" w:type="dxa"/>
          </w:tcPr>
          <w:p w:rsidR="00241D55" w:rsidRPr="00AE32BA" w:rsidRDefault="00241D55" w:rsidP="00241D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81" w:type="dxa"/>
          </w:tcPr>
          <w:p w:rsidR="00241D55" w:rsidRPr="00AE32BA" w:rsidRDefault="00185996" w:rsidP="00AC05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AC0552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253" w:type="dxa"/>
          </w:tcPr>
          <w:p w:rsidR="00241D55" w:rsidRPr="00AE32BA" w:rsidRDefault="00241D55" w:rsidP="00241D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73" w:type="dxa"/>
          </w:tcPr>
          <w:p w:rsidR="00241D55" w:rsidRPr="00AE32BA" w:rsidRDefault="00241D55" w:rsidP="00241D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337" w:type="dxa"/>
          </w:tcPr>
          <w:p w:rsidR="00241D55" w:rsidRPr="00AE32BA" w:rsidRDefault="00241D55" w:rsidP="00241D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41D55" w:rsidRPr="00AE32BA" w:rsidTr="00147E24">
        <w:tc>
          <w:tcPr>
            <w:tcW w:w="1399" w:type="dxa"/>
          </w:tcPr>
          <w:p w:rsidR="00241D55" w:rsidRPr="00AE32BA" w:rsidRDefault="00241D55" w:rsidP="00336D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2010-2011</w:t>
            </w:r>
          </w:p>
        </w:tc>
        <w:tc>
          <w:tcPr>
            <w:tcW w:w="1373" w:type="dxa"/>
          </w:tcPr>
          <w:p w:rsidR="00241D55" w:rsidRPr="00AE32BA" w:rsidRDefault="00B5197B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</w:tcPr>
          <w:p w:rsidR="00241D55" w:rsidRPr="00AE32BA" w:rsidRDefault="00B5197B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81" w:type="dxa"/>
          </w:tcPr>
          <w:p w:rsidR="00241D55" w:rsidRPr="00AE32BA" w:rsidRDefault="00AC0552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3" w:type="dxa"/>
          </w:tcPr>
          <w:p w:rsidR="00241D55" w:rsidRPr="00AE32BA" w:rsidRDefault="00AC0552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3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7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41D55" w:rsidRPr="00AE32BA" w:rsidTr="00147E24">
        <w:tc>
          <w:tcPr>
            <w:tcW w:w="1399" w:type="dxa"/>
          </w:tcPr>
          <w:p w:rsidR="00241D55" w:rsidRPr="00AE32BA" w:rsidRDefault="00241D55" w:rsidP="00336D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1373" w:type="dxa"/>
          </w:tcPr>
          <w:p w:rsidR="00241D55" w:rsidRPr="00AE32BA" w:rsidRDefault="00AC0552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80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81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3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3" w:type="dxa"/>
          </w:tcPr>
          <w:p w:rsidR="00241D55" w:rsidRPr="00AE32BA" w:rsidRDefault="00611520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7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55" w:rsidRPr="00AE32BA" w:rsidTr="00147E24">
        <w:tc>
          <w:tcPr>
            <w:tcW w:w="1399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:rsidR="00241D55" w:rsidRPr="00AE32BA" w:rsidRDefault="00241D55" w:rsidP="00336D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1D55" w:rsidRDefault="00241D5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8742C" w:rsidRPr="0058742C" w:rsidRDefault="0058742C" w:rsidP="0058742C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lastRenderedPageBreak/>
        <w:t>Концептуальные позиции программы воспитательной работы ориентированы на педагогику успеха. Школа реализует мод</w:t>
      </w:r>
      <w:r w:rsidR="00185996">
        <w:rPr>
          <w:rFonts w:ascii="Times New Roman" w:hAnsi="Times New Roman"/>
          <w:sz w:val="24"/>
          <w:szCs w:val="24"/>
        </w:rPr>
        <w:t>ель воспитательной работы «Путь к успеху</w:t>
      </w:r>
      <w:r w:rsidRPr="0058742C">
        <w:rPr>
          <w:rFonts w:ascii="Times New Roman" w:hAnsi="Times New Roman"/>
          <w:sz w:val="24"/>
          <w:szCs w:val="24"/>
        </w:rPr>
        <w:t>»</w:t>
      </w:r>
      <w:r w:rsidR="00ED0D37">
        <w:rPr>
          <w:rFonts w:ascii="Times New Roman" w:hAnsi="Times New Roman"/>
          <w:sz w:val="24"/>
          <w:szCs w:val="24"/>
        </w:rPr>
        <w:t xml:space="preserve"> и «Стать личностью»</w:t>
      </w:r>
      <w:r w:rsidRPr="0058742C">
        <w:rPr>
          <w:rFonts w:ascii="Times New Roman" w:hAnsi="Times New Roman"/>
          <w:sz w:val="24"/>
          <w:szCs w:val="24"/>
        </w:rPr>
        <w:t xml:space="preserve"> - (2011-2016 учебный год)</w:t>
      </w:r>
    </w:p>
    <w:p w:rsidR="0058742C" w:rsidRPr="0058742C" w:rsidRDefault="0058742C" w:rsidP="0058742C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 Успех осознается ребенком в процессе приобретения социального опыта и достигается им за счет приложенных усилий и стараний. Достижение успеха в какой-либо деятельности всегда способствует самоутверждению личности, появлению веры с себя, в свои возможности, в эффективное становление в социуме.</w:t>
      </w:r>
    </w:p>
    <w:p w:rsidR="00AC0552" w:rsidRPr="00AC0552" w:rsidRDefault="00AC0552" w:rsidP="00AC0552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  <w:u w:val="single"/>
        </w:rPr>
        <w:t>Цель системы воспитания школы</w:t>
      </w: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 - создание оптимальных условий для развития саморазвития и самореализации личности ученика - личности физически и психически здоровой, гуманной, духовной и свободной, социально-мобильной, востребованной в современном обществе.</w:t>
      </w:r>
    </w:p>
    <w:p w:rsidR="00AC0552" w:rsidRPr="00AC0552" w:rsidRDefault="00AC0552" w:rsidP="00AC055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C0552">
        <w:rPr>
          <w:rFonts w:ascii="Times New Roman" w:eastAsia="Times New Roman" w:hAnsi="Times New Roman" w:cs="Times New Roman"/>
          <w:sz w:val="24"/>
          <w:szCs w:val="24"/>
          <w:u w:val="single"/>
        </w:rPr>
        <w:t>Задачи воспитательной работы школы, исходя из поставленной цели, являются: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 помощь в становлении личности обучающихся;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проявления и обогащения внутренних сил, склонностей,  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-интересов и способностей учеников;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-организация воспитывающей и развивающейся деятельности;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-организация и развитие коллектива через работу органов школьного ученического самоуправления;</w:t>
      </w:r>
    </w:p>
    <w:p w:rsidR="00AC0552" w:rsidRPr="00AC0552" w:rsidRDefault="00AC0552" w:rsidP="00AC0552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-развитие ценностных отношений учащихся к окружающей действительности, интеллектуальной и информационной культуры.</w:t>
      </w:r>
    </w:p>
    <w:p w:rsidR="00AC0552" w:rsidRPr="00AC0552" w:rsidRDefault="00AC0552" w:rsidP="00AC0552">
      <w:p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C0552">
        <w:rPr>
          <w:rFonts w:ascii="Times New Roman" w:eastAsia="Times New Roman" w:hAnsi="Times New Roman" w:cs="Times New Roman"/>
          <w:sz w:val="24"/>
          <w:szCs w:val="24"/>
          <w:u w:val="single"/>
        </w:rPr>
        <w:t>Основными направлениями воспитательной работы школы являются: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-работы по совершенствованию воспитательного пространства школы;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-вовлечение классных руководителей в процесс самообразования, обмена опытом;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-повышение профессионального мастерства; 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-включение в воспитательный процесс всего педагогического коллектива школы не только во время учебных занятий, но и через проведение предметных недель;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-развитие школьного совета с различными направлениями детской самодеятельности;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-работа по гражданско-нравственным, трудовым, физкультурно-спортивным, -культурным, профилактическим и здоровьесберегающим направлениям;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before="100" w:beforeAutospacing="1" w:after="100" w:afterAutospacing="1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-расширение системы стимулирования участников воспитательного процесса;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-включение родителей в воспитательный процесс школы, повышение роли семьи в воспитании детей;</w:t>
      </w:r>
    </w:p>
    <w:p w:rsidR="00AC0552" w:rsidRPr="00AC0552" w:rsidRDefault="00AC0552" w:rsidP="00AC0552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-развитие и увеличение сектора дополнительного образования.</w:t>
      </w:r>
    </w:p>
    <w:p w:rsidR="00AC0552" w:rsidRPr="00AC0552" w:rsidRDefault="00AC0552" w:rsidP="00AC0552">
      <w:p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C0552">
        <w:rPr>
          <w:rFonts w:ascii="Times New Roman" w:eastAsia="Times New Roman" w:hAnsi="Times New Roman" w:cs="Times New Roman"/>
          <w:sz w:val="24"/>
          <w:szCs w:val="24"/>
          <w:u w:val="single"/>
        </w:rPr>
        <w:t>Принципами воспитательной работы школы являются:</w:t>
      </w:r>
    </w:p>
    <w:p w:rsidR="00AC0552" w:rsidRPr="00AC0552" w:rsidRDefault="00AC0552" w:rsidP="00AC0552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 Личностно-ориентированные:</w:t>
      </w:r>
    </w:p>
    <w:p w:rsidR="00AC0552" w:rsidRPr="00AC0552" w:rsidRDefault="00AC0552" w:rsidP="00AC0552">
      <w:p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-целостное развитие (физическое, интеллектуальное, духовное);</w:t>
      </w:r>
    </w:p>
    <w:p w:rsidR="00AC0552" w:rsidRPr="00AC0552" w:rsidRDefault="00AC0552" w:rsidP="00AC0552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-комфорт (атмосфера раскрепощенности, 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важения, успешности, достижения </w:t>
      </w:r>
      <w:r w:rsidRPr="00AC0552">
        <w:rPr>
          <w:rFonts w:ascii="Times New Roman" w:eastAsia="Times New Roman" w:hAnsi="Times New Roman" w:cs="Times New Roman"/>
          <w:sz w:val="24"/>
          <w:szCs w:val="24"/>
        </w:rPr>
        <w:t>поставленной цели);</w:t>
      </w:r>
    </w:p>
    <w:p w:rsidR="00AC0552" w:rsidRPr="00AC0552" w:rsidRDefault="00AC0552" w:rsidP="00AC0552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 -(«Школа - мой дом!»).</w:t>
      </w:r>
    </w:p>
    <w:p w:rsidR="00AC0552" w:rsidRPr="00AC0552" w:rsidRDefault="00AC0552" w:rsidP="00AC0552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Культурно-ориентированные:</w:t>
      </w:r>
    </w:p>
    <w:p w:rsidR="00AC0552" w:rsidRPr="00AC0552" w:rsidRDefault="00AC0552" w:rsidP="00AC0552">
      <w:pPr>
        <w:numPr>
          <w:ilvl w:val="0"/>
          <w:numId w:val="49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-смысловое отношение к окружающему миру; </w:t>
      </w:r>
    </w:p>
    <w:p w:rsidR="00AC0552" w:rsidRPr="00AC0552" w:rsidRDefault="00AC0552" w:rsidP="00AC0552">
      <w:pPr>
        <w:numPr>
          <w:ilvl w:val="0"/>
          <w:numId w:val="49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-опора на культуру как на основу мировоззрения; </w:t>
      </w:r>
    </w:p>
    <w:p w:rsidR="00AC0552" w:rsidRPr="00AC0552" w:rsidRDefault="00AC0552" w:rsidP="00AC0552">
      <w:pPr>
        <w:numPr>
          <w:ilvl w:val="0"/>
          <w:numId w:val="49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-толерантность;</w:t>
      </w:r>
    </w:p>
    <w:p w:rsidR="00AC0552" w:rsidRPr="00AC0552" w:rsidRDefault="00AC0552" w:rsidP="00AC0552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-целостная картина мира.</w:t>
      </w:r>
    </w:p>
    <w:p w:rsidR="00AC0552" w:rsidRPr="00AC0552" w:rsidRDefault="00AC0552" w:rsidP="00AC0552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Деятельностно - ориентированные:</w:t>
      </w:r>
    </w:p>
    <w:p w:rsidR="00AC0552" w:rsidRPr="00AC0552" w:rsidRDefault="00AC0552" w:rsidP="00AC0552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 xml:space="preserve">-овладение деятельностью (целеполагание, контроль, опора на самостоятельное развитие); </w:t>
      </w:r>
    </w:p>
    <w:p w:rsidR="00AC0552" w:rsidRPr="00AC0552" w:rsidRDefault="00AC0552" w:rsidP="00AC0552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284" w:firstLine="76"/>
        <w:rPr>
          <w:rFonts w:ascii="Times New Roman" w:eastAsia="Times New Roman" w:hAnsi="Times New Roman" w:cs="Times New Roman"/>
          <w:sz w:val="24"/>
          <w:szCs w:val="24"/>
        </w:rPr>
      </w:pPr>
      <w:r w:rsidRPr="00AC0552">
        <w:rPr>
          <w:rFonts w:ascii="Times New Roman" w:eastAsia="Times New Roman" w:hAnsi="Times New Roman" w:cs="Times New Roman"/>
          <w:sz w:val="24"/>
          <w:szCs w:val="24"/>
        </w:rPr>
        <w:t>-креативность.</w:t>
      </w:r>
    </w:p>
    <w:p w:rsidR="0058742C" w:rsidRDefault="0058742C" w:rsidP="0058742C">
      <w:pPr>
        <w:pStyle w:val="a6"/>
        <w:ind w:firstLine="360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Система внеурочных дел школы выстроена в соответствии с приоритетными  направлениями деятельности школы при активном  вовлечении  учащихся в деятельность, демонстрирующую их общие и индивидуальные достижения, с использованием ярких форм и методов, создающих привлекательность этой  деятельности.</w:t>
      </w:r>
    </w:p>
    <w:p w:rsidR="0058742C" w:rsidRPr="0058742C" w:rsidRDefault="0058742C" w:rsidP="0058742C">
      <w:pPr>
        <w:pStyle w:val="a6"/>
        <w:ind w:firstLine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5387"/>
      </w:tblGrid>
      <w:tr w:rsidR="0058742C" w:rsidRPr="0058742C" w:rsidTr="00C963A0">
        <w:tc>
          <w:tcPr>
            <w:tcW w:w="4537" w:type="dxa"/>
          </w:tcPr>
          <w:p w:rsidR="0058742C" w:rsidRPr="0058742C" w:rsidRDefault="0058742C" w:rsidP="005874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42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Направления деятельности</w:t>
            </w:r>
          </w:p>
          <w:p w:rsidR="0058742C" w:rsidRPr="0058742C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</w:tcPr>
          <w:p w:rsidR="0058742C" w:rsidRPr="0058742C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42C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</w:tr>
      <w:tr w:rsidR="0058742C" w:rsidRPr="0058742C" w:rsidTr="00C963A0">
        <w:tc>
          <w:tcPr>
            <w:tcW w:w="4537" w:type="dxa"/>
          </w:tcPr>
          <w:p w:rsidR="0058742C" w:rsidRPr="0058742C" w:rsidRDefault="00C34238" w:rsidP="0058742C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Научно – исследовательское направление</w:t>
            </w:r>
          </w:p>
        </w:tc>
        <w:tc>
          <w:tcPr>
            <w:tcW w:w="5387" w:type="dxa"/>
          </w:tcPr>
          <w:p w:rsidR="0058742C" w:rsidRDefault="0058742C" w:rsidP="0058742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8742C">
              <w:rPr>
                <w:rFonts w:ascii="Times New Roman" w:hAnsi="Times New Roman"/>
                <w:sz w:val="24"/>
                <w:szCs w:val="24"/>
              </w:rPr>
              <w:t>Пр</w:t>
            </w:r>
            <w:r w:rsidR="00ED0D37">
              <w:rPr>
                <w:rFonts w:ascii="Times New Roman" w:hAnsi="Times New Roman"/>
                <w:sz w:val="24"/>
                <w:szCs w:val="24"/>
              </w:rPr>
              <w:t>ограмма «</w:t>
            </w:r>
            <w:r w:rsidR="00F01BDA">
              <w:rPr>
                <w:rFonts w:ascii="Times New Roman" w:hAnsi="Times New Roman"/>
                <w:sz w:val="24"/>
                <w:szCs w:val="24"/>
              </w:rPr>
              <w:t>Путь к</w:t>
            </w:r>
            <w:r w:rsidR="00B17FFB">
              <w:rPr>
                <w:rFonts w:ascii="Times New Roman" w:hAnsi="Times New Roman"/>
                <w:sz w:val="24"/>
                <w:szCs w:val="24"/>
              </w:rPr>
              <w:t xml:space="preserve"> успеху</w:t>
            </w:r>
            <w:r w:rsidR="00ED0D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8742C" w:rsidRPr="00991FCD" w:rsidRDefault="00F01BDA" w:rsidP="00F01BD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И.Г. Вахрушева, Л.Ф. Блинова</w:t>
            </w:r>
          </w:p>
        </w:tc>
      </w:tr>
      <w:tr w:rsidR="0058742C" w:rsidRPr="0058742C" w:rsidTr="00C963A0">
        <w:tc>
          <w:tcPr>
            <w:tcW w:w="4537" w:type="dxa"/>
          </w:tcPr>
          <w:p w:rsidR="0058742C" w:rsidRPr="00991FCD" w:rsidRDefault="0058742C" w:rsidP="00991F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742C">
              <w:rPr>
                <w:rFonts w:ascii="Times New Roman" w:hAnsi="Times New Roman" w:cs="Times New Roman"/>
                <w:sz w:val="24"/>
                <w:szCs w:val="24"/>
              </w:rPr>
              <w:t>Спорти</w:t>
            </w:r>
            <w:r w:rsidR="00991FCD">
              <w:rPr>
                <w:rFonts w:ascii="Times New Roman" w:hAnsi="Times New Roman" w:cs="Times New Roman"/>
                <w:sz w:val="24"/>
                <w:szCs w:val="24"/>
              </w:rPr>
              <w:t>вно-оздоровительное направление</w:t>
            </w:r>
          </w:p>
        </w:tc>
        <w:tc>
          <w:tcPr>
            <w:tcW w:w="5387" w:type="dxa"/>
          </w:tcPr>
          <w:p w:rsidR="0058742C" w:rsidRPr="0058742C" w:rsidRDefault="00ED0D37" w:rsidP="00F01BDA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«Здоровье</w:t>
            </w:r>
            <w:r w:rsidR="0058742C" w:rsidRPr="00587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 xml:space="preserve"> под редакцией В.Н. Касаткина </w:t>
            </w:r>
          </w:p>
        </w:tc>
      </w:tr>
      <w:tr w:rsidR="00C963A0" w:rsidRPr="0058742C" w:rsidTr="00C963A0">
        <w:tc>
          <w:tcPr>
            <w:tcW w:w="4537" w:type="dxa"/>
          </w:tcPr>
          <w:p w:rsidR="00C963A0" w:rsidRPr="00991FCD" w:rsidRDefault="00C963A0" w:rsidP="002904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Нравственно-правовое  направление</w:t>
            </w:r>
          </w:p>
        </w:tc>
        <w:tc>
          <w:tcPr>
            <w:tcW w:w="5387" w:type="dxa"/>
          </w:tcPr>
          <w:p w:rsidR="00C963A0" w:rsidRPr="0058742C" w:rsidRDefault="00C963A0" w:rsidP="00C963A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 «Формирование антикоррупционной нравственной-правовой культуры</w:t>
            </w:r>
            <w:r w:rsidRPr="00587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редакцией И.В. Сафронова </w:t>
            </w:r>
          </w:p>
        </w:tc>
      </w:tr>
    </w:tbl>
    <w:p w:rsidR="00CB6EEB" w:rsidRDefault="00CB6EEB" w:rsidP="00CB6EE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B6EEB" w:rsidRPr="00BC4610" w:rsidRDefault="00CB6EEB" w:rsidP="00CB6EE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C4610">
        <w:rPr>
          <w:rFonts w:ascii="Times New Roman" w:hAnsi="Times New Roman" w:cs="Times New Roman"/>
          <w:b/>
          <w:color w:val="000000"/>
          <w:sz w:val="24"/>
          <w:szCs w:val="24"/>
        </w:rPr>
        <w:t>Организация внеурочной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3161"/>
        <w:gridCol w:w="2243"/>
        <w:gridCol w:w="1914"/>
        <w:gridCol w:w="1509"/>
      </w:tblGrid>
      <w:tr w:rsidR="00CB6EEB" w:rsidRPr="00162E2D" w:rsidTr="00CB6EEB">
        <w:tc>
          <w:tcPr>
            <w:tcW w:w="460" w:type="dxa"/>
          </w:tcPr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61" w:type="dxa"/>
          </w:tcPr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объединения дополнительного образования</w:t>
            </w:r>
          </w:p>
        </w:tc>
        <w:tc>
          <w:tcPr>
            <w:tcW w:w="2243" w:type="dxa"/>
          </w:tcPr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1914" w:type="dxa"/>
          </w:tcPr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Кем организовано </w:t>
            </w:r>
            <w:r w:rsidRPr="00162E2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(школа, УДОД)</w:t>
            </w:r>
          </w:p>
        </w:tc>
        <w:tc>
          <w:tcPr>
            <w:tcW w:w="1509" w:type="dxa"/>
          </w:tcPr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Охват </w:t>
            </w:r>
          </w:p>
          <w:p w:rsidR="00CB6EEB" w:rsidRPr="00162E2D" w:rsidRDefault="00CB6EEB" w:rsidP="009A3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E2D">
              <w:rPr>
                <w:rFonts w:ascii="Times New Roman" w:hAnsi="Times New Roman" w:cs="Times New Roman"/>
                <w:b/>
                <w:sz w:val="24"/>
                <w:szCs w:val="24"/>
              </w:rPr>
              <w:t>(в %)</w:t>
            </w:r>
          </w:p>
        </w:tc>
      </w:tr>
      <w:tr w:rsidR="000E6EB4" w:rsidRPr="00162E2D" w:rsidTr="00CB6EEB">
        <w:tc>
          <w:tcPr>
            <w:tcW w:w="460" w:type="dxa"/>
          </w:tcPr>
          <w:p w:rsidR="000E6EB4" w:rsidRPr="000E6EB4" w:rsidRDefault="00F01BDA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1" w:type="dxa"/>
          </w:tcPr>
          <w:p w:rsidR="000E6EB4" w:rsidRPr="000E6EB4" w:rsidRDefault="000E6EB4" w:rsidP="000E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</w:tc>
        <w:tc>
          <w:tcPr>
            <w:tcW w:w="2243" w:type="dxa"/>
          </w:tcPr>
          <w:p w:rsidR="000E6EB4" w:rsidRPr="000E6EB4" w:rsidRDefault="00F01BDA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914" w:type="dxa"/>
          </w:tcPr>
          <w:p w:rsidR="000E6EB4" w:rsidRPr="000E6EB4" w:rsidRDefault="000E6EB4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09" w:type="dxa"/>
          </w:tcPr>
          <w:p w:rsidR="000E6EB4" w:rsidRPr="000E6EB4" w:rsidRDefault="000E6EB4" w:rsidP="00F01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6EB4" w:rsidRPr="00162E2D" w:rsidTr="00CB6EEB">
        <w:tc>
          <w:tcPr>
            <w:tcW w:w="460" w:type="dxa"/>
          </w:tcPr>
          <w:p w:rsidR="000E6EB4" w:rsidRPr="000E6EB4" w:rsidRDefault="00F01BDA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61" w:type="dxa"/>
          </w:tcPr>
          <w:p w:rsidR="000E6EB4" w:rsidRPr="000E6EB4" w:rsidRDefault="000E6EB4" w:rsidP="00F01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3" w:type="dxa"/>
          </w:tcPr>
          <w:p w:rsidR="000E6EB4" w:rsidRPr="000E6EB4" w:rsidRDefault="00F01BDA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</w:p>
        </w:tc>
        <w:tc>
          <w:tcPr>
            <w:tcW w:w="1914" w:type="dxa"/>
          </w:tcPr>
          <w:p w:rsidR="000E6EB4" w:rsidRPr="000E6EB4" w:rsidRDefault="000E6EB4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09" w:type="dxa"/>
          </w:tcPr>
          <w:p w:rsidR="000E6EB4" w:rsidRPr="000E6EB4" w:rsidRDefault="000E6EB4" w:rsidP="00F01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6EB4" w:rsidRPr="00162E2D" w:rsidTr="00CB6EEB">
        <w:tc>
          <w:tcPr>
            <w:tcW w:w="460" w:type="dxa"/>
          </w:tcPr>
          <w:p w:rsidR="000E6EB4" w:rsidRPr="000E6EB4" w:rsidRDefault="00F01BDA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61" w:type="dxa"/>
          </w:tcPr>
          <w:p w:rsidR="000E6EB4" w:rsidRPr="000E6EB4" w:rsidRDefault="000E6EB4" w:rsidP="00F01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1BDA">
              <w:rPr>
                <w:rFonts w:ascii="Times New Roman" w:hAnsi="Times New Roman" w:cs="Times New Roman"/>
                <w:sz w:val="24"/>
                <w:szCs w:val="24"/>
              </w:rPr>
              <w:t>Художественная самодеятельность</w:t>
            </w: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3" w:type="dxa"/>
          </w:tcPr>
          <w:p w:rsidR="000E6EB4" w:rsidRPr="000E6EB4" w:rsidRDefault="000E6EB4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Художественно-эстетическая</w:t>
            </w:r>
          </w:p>
        </w:tc>
        <w:tc>
          <w:tcPr>
            <w:tcW w:w="1914" w:type="dxa"/>
          </w:tcPr>
          <w:p w:rsidR="000E6EB4" w:rsidRPr="000E6EB4" w:rsidRDefault="000E6EB4" w:rsidP="000E6E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EB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09" w:type="dxa"/>
          </w:tcPr>
          <w:p w:rsidR="000E6EB4" w:rsidRPr="000E6EB4" w:rsidRDefault="00F01BDA" w:rsidP="000E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0E6EB4" w:rsidRDefault="000E6EB4" w:rsidP="00CB6EE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8742C" w:rsidRPr="0058742C" w:rsidRDefault="0058742C" w:rsidP="0058742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Коллектив школы развивает и укрепляет позитивные традиции, которые сложились в процессе многолетней совместной работы учителей и учащихся. В числе таких традиций следует выделить:</w:t>
      </w:r>
    </w:p>
    <w:p w:rsidR="0058742C" w:rsidRPr="0058742C" w:rsidRDefault="0058742C" w:rsidP="0058742C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уважение к истории школы и родного края;</w:t>
      </w:r>
    </w:p>
    <w:p w:rsidR="0058742C" w:rsidRPr="0058742C" w:rsidRDefault="0058742C" w:rsidP="0058742C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тесную связь с выпускниками;</w:t>
      </w:r>
    </w:p>
    <w:p w:rsidR="0058742C" w:rsidRPr="0058742C" w:rsidRDefault="0058742C" w:rsidP="0058742C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стремление учителя к достижению высокого уровня профессионализма;</w:t>
      </w:r>
    </w:p>
    <w:p w:rsidR="0058742C" w:rsidRPr="0058742C" w:rsidRDefault="0058742C" w:rsidP="0058742C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демократический стиль сотрудничества учителей, учащихся, родителей;</w:t>
      </w:r>
    </w:p>
    <w:p w:rsidR="0058742C" w:rsidRPr="0058742C" w:rsidRDefault="0058742C" w:rsidP="0058742C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творческая организация досуга учащихся .</w:t>
      </w:r>
    </w:p>
    <w:p w:rsidR="0058742C" w:rsidRPr="0058742C" w:rsidRDefault="0058742C" w:rsidP="005874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742C" w:rsidRPr="0058742C" w:rsidRDefault="0058742C" w:rsidP="0058742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600D5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1.3. Позитивные изменения и проблемы учебно-воспитательного процесса школы.</w:t>
      </w:r>
    </w:p>
    <w:p w:rsidR="0001307F" w:rsidRPr="00AE32BA" w:rsidRDefault="0001307F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Приведённые выше результаты работы школы, кадровое и материальное оснащение школы, дают основания счит</w:t>
      </w:r>
      <w:r w:rsidR="0058742C">
        <w:rPr>
          <w:rFonts w:ascii="Times New Roman" w:hAnsi="Times New Roman" w:cs="Times New Roman"/>
          <w:sz w:val="24"/>
          <w:szCs w:val="24"/>
        </w:rPr>
        <w:t>ать, что процесс обучения строит</w:t>
      </w:r>
      <w:r w:rsidRPr="00AE32BA">
        <w:rPr>
          <w:rFonts w:ascii="Times New Roman" w:hAnsi="Times New Roman" w:cs="Times New Roman"/>
          <w:sz w:val="24"/>
          <w:szCs w:val="24"/>
        </w:rPr>
        <w:t>ся на основе государственных программ. Большое внимание уделя</w:t>
      </w:r>
      <w:r w:rsidR="0058742C">
        <w:rPr>
          <w:rFonts w:ascii="Times New Roman" w:hAnsi="Times New Roman" w:cs="Times New Roman"/>
          <w:sz w:val="24"/>
          <w:szCs w:val="24"/>
        </w:rPr>
        <w:t>ется</w:t>
      </w:r>
      <w:r w:rsidRPr="00AE32BA">
        <w:rPr>
          <w:rFonts w:ascii="Times New Roman" w:hAnsi="Times New Roman" w:cs="Times New Roman"/>
          <w:sz w:val="24"/>
          <w:szCs w:val="24"/>
        </w:rPr>
        <w:t xml:space="preserve"> вопросам сохранения здоровья обучающихся, внедрения здоровьесберегающих технологий, соответствия условий обучения санитарно-гигиеническим нормам, пропаганде здорового образа жизни среди обучающихся и родителей. В школе функционировали творческие группы учителей по общим педагогическим проблемам, успешно решалась задача повышения профессионального мастерства учителей.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 говорить о полном решении заявленных целей и задач нельзя: необходимо активизировать работу по внедрению инноваций в деятельность школы, развивать общественное управление и внешние связи школы, разработать систему поощрения наиболее результативных учителей. У некоторых школьников еще не сформированы активная гражданская позиция, система ценностей здорового образа жизни и способность противостоять вредным привычкам, ответственное</w:t>
      </w:r>
      <w:r w:rsidR="00C34238">
        <w:rPr>
          <w:rFonts w:ascii="Times New Roman" w:hAnsi="Times New Roman" w:cs="Times New Roman"/>
          <w:sz w:val="24"/>
          <w:szCs w:val="24"/>
        </w:rPr>
        <w:t xml:space="preserve"> отношение к семье. Имеются </w:t>
      </w:r>
      <w:r w:rsidRPr="00AE32BA">
        <w:rPr>
          <w:rFonts w:ascii="Times New Roman" w:hAnsi="Times New Roman" w:cs="Times New Roman"/>
          <w:sz w:val="24"/>
          <w:szCs w:val="24"/>
        </w:rPr>
        <w:t>обучающихся с отклонениями в здоровье</w:t>
      </w:r>
      <w:r w:rsidR="00336D83">
        <w:rPr>
          <w:rFonts w:ascii="Times New Roman" w:hAnsi="Times New Roman" w:cs="Times New Roman"/>
          <w:sz w:val="24"/>
          <w:szCs w:val="24"/>
        </w:rPr>
        <w:t>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Стратегия модернизации российского образования, разработка образовательных стандартов, информатизация образовательной среды определяют новые ориентиры в развитии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Всё это требует разработка  Программы развития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Заявленные </w:t>
      </w:r>
      <w:r w:rsidR="0058742C">
        <w:rPr>
          <w:rFonts w:ascii="Times New Roman" w:hAnsi="Times New Roman" w:cs="Times New Roman"/>
          <w:sz w:val="24"/>
          <w:szCs w:val="24"/>
        </w:rPr>
        <w:t>в Законе об образовании</w:t>
      </w:r>
      <w:r w:rsidRPr="00AE32BA">
        <w:rPr>
          <w:rFonts w:ascii="Times New Roman" w:hAnsi="Times New Roman" w:cs="Times New Roman"/>
          <w:sz w:val="24"/>
          <w:szCs w:val="24"/>
        </w:rPr>
        <w:t xml:space="preserve"> повышение качества образования, его доступности и эффективности требуют конкретизации применительно к деятельности школы с учетом все более возрастающей роли образования в развитии личности и общества, ориентации образования на социальный эффект.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Проблема повышения качества образования для школы является одной из важнейших. Это определяется необходимостью успешного освоения всеми обучающимися образовательной программы, формирования навыков исследовательской деятельности обучающихся, подготовки их к дальнейшему обучению и осознанному профессиональному выбору. Данная проблема приобретает особую актуальность в условиях развития компетентностного подхода и оценки качества образования в школе на основе единого государственного экзамена, а также в условиях введения Федерального государственного образовательного стандарта начального общего</w:t>
      </w:r>
      <w:r w:rsidR="0058742C">
        <w:rPr>
          <w:rFonts w:ascii="Times New Roman" w:hAnsi="Times New Roman" w:cs="Times New Roman"/>
          <w:sz w:val="24"/>
          <w:szCs w:val="24"/>
        </w:rPr>
        <w:t xml:space="preserve">, </w:t>
      </w:r>
      <w:r w:rsidRPr="00AE32BA">
        <w:rPr>
          <w:rFonts w:ascii="Times New Roman" w:hAnsi="Times New Roman" w:cs="Times New Roman"/>
          <w:sz w:val="24"/>
          <w:szCs w:val="24"/>
        </w:rPr>
        <w:t xml:space="preserve"> основного общего,</w:t>
      </w:r>
      <w:r w:rsidR="0058742C">
        <w:rPr>
          <w:rFonts w:ascii="Times New Roman" w:hAnsi="Times New Roman" w:cs="Times New Roman"/>
          <w:sz w:val="24"/>
          <w:szCs w:val="24"/>
        </w:rPr>
        <w:t xml:space="preserve"> среднего полного общего образования,</w:t>
      </w:r>
      <w:r w:rsidRPr="00AE32BA">
        <w:rPr>
          <w:rFonts w:ascii="Times New Roman" w:hAnsi="Times New Roman" w:cs="Times New Roman"/>
          <w:sz w:val="24"/>
          <w:szCs w:val="24"/>
        </w:rPr>
        <w:t xml:space="preserve"> направленных на формирование универсальных учебных действий.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Важной для школы является и проблема введения и эффективного использования современных образовательных технологий. Проблема заключается в необходимости сочетания новых технологий и лучших отечественных традиций образования. Важной проблемой является доступность образования, которая понимается педагогами школы в контексте новых образовательных технологий. Доступность образования заключается в создании особых психолого-педагогических условий в школе, позволяющих каждому обучающихся освоить образовательную программу и быть успешным.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Педагогический коллектив школы способен обеспечить высокий уровень качества образования, развития интеллектуальных способностей и творческого потенциала обучающихся, формирования у школьников способности действовать в ситуации открытого динамично развивающегося общества, но в современных условиях возникает необходимость дальнейшего совершенствования воспитательной системы с целью повышения её воспитательного воздействия на духовно-нравственное становление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Весь педагогический коллектив (100%) осознает необходимость совершенствования содержания обучения и воспитания в соответствии с современными требованиями, а также необходимость развития воспитательного потенциала школы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Вопросы, наиболее важные для коллектива, решаются коллегиально.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Анализ состояния дел в школе на </w:t>
      </w:r>
      <w:r w:rsidR="00CE50D0">
        <w:rPr>
          <w:rFonts w:ascii="Times New Roman" w:hAnsi="Times New Roman" w:cs="Times New Roman"/>
          <w:sz w:val="24"/>
          <w:szCs w:val="24"/>
        </w:rPr>
        <w:t>декабрь</w:t>
      </w:r>
      <w:r w:rsidRPr="00AE32BA">
        <w:rPr>
          <w:rFonts w:ascii="Times New Roman" w:hAnsi="Times New Roman" w:cs="Times New Roman"/>
          <w:sz w:val="24"/>
          <w:szCs w:val="24"/>
        </w:rPr>
        <w:t xml:space="preserve"> 201</w:t>
      </w:r>
      <w:r w:rsidR="00336D83">
        <w:rPr>
          <w:rFonts w:ascii="Times New Roman" w:hAnsi="Times New Roman" w:cs="Times New Roman"/>
          <w:sz w:val="24"/>
          <w:szCs w:val="24"/>
        </w:rPr>
        <w:t>2</w:t>
      </w:r>
      <w:r w:rsidRPr="00AE32BA">
        <w:rPr>
          <w:rFonts w:ascii="Times New Roman" w:hAnsi="Times New Roman" w:cs="Times New Roman"/>
          <w:sz w:val="24"/>
          <w:szCs w:val="24"/>
        </w:rPr>
        <w:t xml:space="preserve"> года позволил определить результаты работы, выявить круг проблем, сильные и слабые стороны в деятельности коллектива.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Главной идеей образовательной деятельности стало формирование успешной личности обучающегося независимо от его общей подготовленности и мотивации к процессу обучения и воспитания, отработка методик работы школы на успех.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Вырос уровень профессиональной подготовки учителей. В своей деятельности педагоги активнее стали использовать новые образовательные и информационные (компьютерные) технологии, что является привлекательным для обучающихся и способствует повышению мотивации к педагогическому взаимодействию.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 коллективу школы несвойственно довольствоваться достигнутым и останавливаться в позитивном развитии. Есть ряд областей деятельности школы, нуждающихся в административных, технологических, финансовых или творческих усилиях для их совершенствования и модернизации.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pStyle w:val="a5"/>
        <w:numPr>
          <w:ilvl w:val="1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Краткий проблемный анализ ситуации</w:t>
      </w:r>
    </w:p>
    <w:p w:rsidR="006600D5" w:rsidRPr="00AE32BA" w:rsidRDefault="006600D5" w:rsidP="009622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03"/>
        <w:gridCol w:w="1981"/>
        <w:gridCol w:w="2692"/>
        <w:gridCol w:w="2162"/>
      </w:tblGrid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Что не удовлетворяет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</w:p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Возможности для решения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Проблема результата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pStyle w:val="a5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 результатов учебно-воспитательной деятельности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Качество знаний в среднем звене, намечающаяся тенденция снижения качества знаний в начальной школе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мотивации обучения в подростковом возрасте.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семей с нарушением воспитательной функции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ФГОС нового поколения.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Чрезмерная перегруженность школьников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Усложнение программ предметов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технологии дифференцированного подхода к обучению.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числа детей с проблемами здоровья и психофизиологического развития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Ухудшение финансового положе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ния российских семей, жилищ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но-бытовых условий, семей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уклоняющих от воспитания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здоровьесберегающих технологий.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физкультурно-оздоровительной и просветительской работы с учащимися и родителями.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Предупреждение перегрузки обучающихся в учебном процессе через оптимальную организацию рабочего дня и недели с учётом санитарно-гигиенических норм и возрастных особенностей детей.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максимально возможного количества обучающихся к занятиям в спортивных секциях.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численности групп здоровья для ослабленных детей.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pStyle w:val="a5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образовательной деятельности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Недостаточная осведомленность педагогов об основных направлениях модернизации в РФ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Быстрая смена образовательных парадигм, и, как следствие, фрагментарная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осведомленность части учителей о результатах современных исследований в области педагогики, педагогической психологии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Необходимость создания такого информационного пространства в школе, которое будет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повышению не только информированию педагогов, но и их профессиональной компетентности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квалификации учителей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дополнительного образования не обеспечивает в полной мере реализацию запросов родителей и учащихся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специалистов и финансирования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системы сетевого взаимодействия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Недостаточная направленность ОП на формирование функциональной грамотности, языковой, информационной...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технологий, обеспечивающих формирование функциональной грамотности и подготовку к полноценному и эффективному участию в общественной и профессиональной жизни.</w:t>
            </w:r>
          </w:p>
          <w:p w:rsidR="0001307F" w:rsidRDefault="000130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07F" w:rsidRDefault="000130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096" w:rsidRPr="00AE32BA" w:rsidRDefault="00860096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pStyle w:val="a5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условий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а) научно-методических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специфических критериев оценки деятельности педагогического коллектива школы по профилактике заболеваемости и укрепления здоровья учащихся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 разработаны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Разработка системы критериев и показателей качеств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Недостаточность материальной базы для создания необходимого здоровьесберегающего пространства и стимулирования условий, обеспечивающих физическое развитие школьников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финансовых средств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спортивной базы школы. Создание в рамках школы целостной здоровьесберегающей среды, охватывающей все сферы жизни школы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б) кадровых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9A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9A3020">
              <w:rPr>
                <w:rFonts w:ascii="Times New Roman" w:hAnsi="Times New Roman" w:cs="Times New Roman"/>
                <w:sz w:val="24"/>
                <w:szCs w:val="24"/>
              </w:rPr>
              <w:t>достаток специалистов по предметам «Искусство», «Технология»</w:t>
            </w:r>
          </w:p>
        </w:tc>
        <w:tc>
          <w:tcPr>
            <w:tcW w:w="1877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Недостаточное количество уроков по предметам</w:t>
            </w:r>
          </w:p>
        </w:tc>
        <w:tc>
          <w:tcPr>
            <w:tcW w:w="2692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в вузах интегрированных обучения  по данным предметам </w:t>
            </w:r>
          </w:p>
        </w:tc>
        <w:tc>
          <w:tcPr>
            <w:tcW w:w="2162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в вузах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 интегрированному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«Музыка» «ИЗО» «Искусство»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В)материально - техническое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Непрерывное изменение требований к оснащению образовательного процесса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Введение ФГОС нового поколения</w:t>
            </w:r>
          </w:p>
        </w:tc>
        <w:tc>
          <w:tcPr>
            <w:tcW w:w="269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образовательной среды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димость пополнения спортивного инвентаря</w:t>
            </w:r>
          </w:p>
        </w:tc>
        <w:tc>
          <w:tcPr>
            <w:tcW w:w="1877" w:type="dxa"/>
          </w:tcPr>
          <w:p w:rsidR="006600D5" w:rsidRPr="00AE32BA" w:rsidRDefault="006600D5" w:rsidP="00ED47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Износ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снарядов, лыж.</w:t>
            </w:r>
          </w:p>
        </w:tc>
        <w:tc>
          <w:tcPr>
            <w:tcW w:w="2692" w:type="dxa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Изыскание денежных средств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образовательной среды</w:t>
            </w:r>
          </w:p>
        </w:tc>
      </w:tr>
      <w:tr w:rsidR="006600D5" w:rsidRPr="00AE32BA" w:rsidTr="00CE50D0">
        <w:tc>
          <w:tcPr>
            <w:tcW w:w="9287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г) нормативно-правовых</w:t>
            </w:r>
          </w:p>
        </w:tc>
      </w:tr>
      <w:tr w:rsidR="006600D5" w:rsidRPr="00AE32BA" w:rsidTr="00CE50D0">
        <w:tc>
          <w:tcPr>
            <w:tcW w:w="2556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четких критериев оценки качества обучения </w:t>
            </w:r>
          </w:p>
        </w:tc>
        <w:tc>
          <w:tcPr>
            <w:tcW w:w="18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Введение ФГОС нового поколения</w:t>
            </w:r>
          </w:p>
        </w:tc>
        <w:tc>
          <w:tcPr>
            <w:tcW w:w="2692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локальных актов по системе качества знаний </w:t>
            </w:r>
          </w:p>
        </w:tc>
        <w:tc>
          <w:tcPr>
            <w:tcW w:w="216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307F" w:rsidRDefault="0001307F" w:rsidP="00F01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2. Миссия школы.</w:t>
      </w:r>
    </w:p>
    <w:p w:rsidR="00CE50D0" w:rsidRPr="00CE50D0" w:rsidRDefault="006600D5" w:rsidP="00CE50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0D0">
        <w:rPr>
          <w:rFonts w:ascii="Times New Roman" w:hAnsi="Times New Roman" w:cs="Times New Roman"/>
          <w:sz w:val="24"/>
          <w:szCs w:val="24"/>
        </w:rPr>
        <w:t xml:space="preserve">Миссия </w:t>
      </w:r>
      <w:r w:rsidR="00CE50D0" w:rsidRPr="00CE50D0">
        <w:rPr>
          <w:rFonts w:ascii="Times New Roman" w:hAnsi="Times New Roman" w:cs="Times New Roman"/>
          <w:sz w:val="24"/>
          <w:szCs w:val="24"/>
        </w:rPr>
        <w:t>М</w:t>
      </w:r>
      <w:r w:rsidR="00ED47DE">
        <w:rPr>
          <w:rFonts w:ascii="Times New Roman" w:hAnsi="Times New Roman" w:cs="Times New Roman"/>
          <w:sz w:val="24"/>
          <w:szCs w:val="24"/>
        </w:rPr>
        <w:t xml:space="preserve">БОУ </w:t>
      </w:r>
      <w:r w:rsidR="00586033">
        <w:rPr>
          <w:rFonts w:ascii="Times New Roman" w:hAnsi="Times New Roman" w:cs="Times New Roman"/>
          <w:sz w:val="24"/>
          <w:szCs w:val="24"/>
        </w:rPr>
        <w:t>«</w:t>
      </w:r>
      <w:r w:rsidR="00F01BDA">
        <w:rPr>
          <w:rFonts w:ascii="Times New Roman" w:hAnsi="Times New Roman" w:cs="Times New Roman"/>
          <w:sz w:val="24"/>
          <w:szCs w:val="24"/>
        </w:rPr>
        <w:t>Шуранс</w:t>
      </w:r>
      <w:r w:rsidR="00586033">
        <w:rPr>
          <w:rFonts w:ascii="Times New Roman" w:hAnsi="Times New Roman" w:cs="Times New Roman"/>
          <w:sz w:val="24"/>
          <w:szCs w:val="24"/>
        </w:rPr>
        <w:t>кая</w:t>
      </w:r>
      <w:r w:rsidR="00860096">
        <w:rPr>
          <w:rFonts w:ascii="Times New Roman" w:hAnsi="Times New Roman" w:cs="Times New Roman"/>
          <w:sz w:val="24"/>
          <w:szCs w:val="24"/>
        </w:rPr>
        <w:t xml:space="preserve"> </w:t>
      </w:r>
      <w:r w:rsidR="00F01BDA">
        <w:rPr>
          <w:rFonts w:ascii="Times New Roman" w:hAnsi="Times New Roman" w:cs="Times New Roman"/>
          <w:sz w:val="24"/>
          <w:szCs w:val="24"/>
        </w:rPr>
        <w:t>ООШ</w:t>
      </w:r>
      <w:r w:rsidR="00586033">
        <w:rPr>
          <w:rFonts w:ascii="Times New Roman" w:hAnsi="Times New Roman" w:cs="Times New Roman"/>
          <w:sz w:val="24"/>
          <w:szCs w:val="24"/>
        </w:rPr>
        <w:t>»</w:t>
      </w:r>
      <w:r w:rsidR="00CE50D0" w:rsidRPr="00CE50D0">
        <w:rPr>
          <w:rFonts w:ascii="Times New Roman" w:hAnsi="Times New Roman" w:cs="Times New Roman"/>
          <w:sz w:val="24"/>
          <w:szCs w:val="24"/>
        </w:rPr>
        <w:t xml:space="preserve"> заключается в </w:t>
      </w:r>
      <w:r w:rsidR="00ED47DE">
        <w:rPr>
          <w:rFonts w:ascii="Times New Roman" w:eastAsia="Times New Roman" w:hAnsi="Times New Roman" w:cs="Times New Roman"/>
          <w:sz w:val="24"/>
          <w:szCs w:val="24"/>
        </w:rPr>
        <w:t>предоставлении</w:t>
      </w:r>
      <w:r w:rsidR="00CE50D0" w:rsidRPr="00CE50D0">
        <w:rPr>
          <w:rFonts w:ascii="Times New Roman" w:eastAsia="Times New Roman" w:hAnsi="Times New Roman" w:cs="Times New Roman"/>
          <w:sz w:val="24"/>
          <w:szCs w:val="24"/>
        </w:rPr>
        <w:t xml:space="preserve"> максимально широкого поля образовательных  и воспитательных возможностей наибольшему числу учащихся, в соответствии с их личными потенциалами, образовательными потребностями, социокультурными нормами и ценностями.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настоящее время происходит становление новой системы образования, ориентированной на демократические ценности гражданского общества. Данная направленность развития образования предполагает гуманизацию педагогического взаимодействия, утверждение субъектной позиции, как обучающихся, так и учителя в педагогическом процессе, использование активных и интерактивных форм обучения в соответствии с индивидуальными образовательными потребностями. Реализация указанной тенденции во многом зависит от способности учителя развивать собственную профессиональную деятельность на основе новых принципов образования, строить новое содержание и технологии обучения и воспитания.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Ценности, на которых уже сегодня основана и будет основываться в дальнейшем деятельность школы: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•доверие и уважение друг к другу обучающихся, педагогов, родителей;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•стремление к психологической комфортности для всех субъектов педагогического процесса;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•атмосфера свободы творчества, способствующая разностороннему развитию обучающихся и учителей;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обеспечение высокого стандарта образования для всех выпускников школы;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•стремление к обеспечению социальной адаптации выпускника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Решение стратегической задачи развития школы будет достигаться за счет реализации программных мероприятий по следующим основным направлениям: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•совершенствование системы внутришкольного управления на основе эффективного использования информационно-коммуникационных технологий;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•ориентация содержания образования на приобретение обучающимися основных компетентностей, особенно навыков самоопределения и жизнеобеспечения в таких областях, </w:t>
      </w:r>
      <w:r w:rsidRPr="00AE32BA">
        <w:rPr>
          <w:rFonts w:ascii="Times New Roman" w:hAnsi="Times New Roman" w:cs="Times New Roman"/>
          <w:sz w:val="24"/>
          <w:szCs w:val="24"/>
        </w:rPr>
        <w:lastRenderedPageBreak/>
        <w:t>как здоровый образ жизни, позитивное участие в общественной жизни, информационные коммуникации;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•развитие творческого потенциала обучающихся, создание социально-психологических и здоровьесберегающих условий для их самообразования и самореализации, социального самоопределения личности;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•сохранение и укрепление здоровья обучающихся, формирование потребности ведения здорового образа жизни;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•создание системы диагностики и мониторинга образовательного процесса в школе;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•обновление содержания образования, развитие и внедрение инновационных идей в образовательный процесс, освоение продуктивных педагогических технологий;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•повышение профессионального мастерства педагогов и развитие их творческого потенциала.</w:t>
      </w:r>
    </w:p>
    <w:p w:rsidR="006600D5" w:rsidRPr="00AE32BA" w:rsidRDefault="006600D5" w:rsidP="00586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Искусство воспитания человека</w:t>
      </w:r>
    </w:p>
    <w:p w:rsidR="006600D5" w:rsidRPr="00AE32BA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есть важнейшее из всех искусств.</w:t>
      </w:r>
    </w:p>
    <w:p w:rsidR="006600D5" w:rsidRPr="00AE32BA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Ян Коменский</w:t>
      </w:r>
    </w:p>
    <w:p w:rsidR="0001307F" w:rsidRDefault="0001307F" w:rsidP="00F01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307F" w:rsidRDefault="0001307F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07F" w:rsidRDefault="0001307F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3.Концепция Программы развития.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Концепция Программы развития школы разработана в соответствии с основными направлениями государственной политики России в области образования, в соответствии с Законом РФ «Об образовании», с Федеральными государственными образовательными</w:t>
      </w:r>
      <w:r w:rsidR="00CE50D0">
        <w:rPr>
          <w:rFonts w:ascii="Times New Roman" w:hAnsi="Times New Roman" w:cs="Times New Roman"/>
          <w:sz w:val="24"/>
          <w:szCs w:val="24"/>
        </w:rPr>
        <w:t xml:space="preserve"> стандартами начального общего,</w:t>
      </w:r>
      <w:r w:rsidRPr="00AE32BA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образования,</w:t>
      </w:r>
      <w:r w:rsidR="00CE50D0">
        <w:rPr>
          <w:rFonts w:ascii="Times New Roman" w:hAnsi="Times New Roman" w:cs="Times New Roman"/>
          <w:sz w:val="24"/>
          <w:szCs w:val="24"/>
        </w:rPr>
        <w:t xml:space="preserve"> среднего полного общего образования,</w:t>
      </w:r>
      <w:r w:rsidRPr="00AE32BA">
        <w:rPr>
          <w:rFonts w:ascii="Times New Roman" w:hAnsi="Times New Roman" w:cs="Times New Roman"/>
          <w:sz w:val="24"/>
          <w:szCs w:val="24"/>
        </w:rPr>
        <w:t xml:space="preserve"> Концепцией модернизации российского образования, с Уставом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Концепция Программы развития исходит из того, что обучающийся является полноценным субъектом учебно-воспитательного процесса, он живет в том микросоциуме, которым является школа, поэтому главная задача педагогического коллектива состоит не только в совершенствовании учебно-воспитательной, научно-методической, организационно-управленческой сфер деятельности школы, но, прежде всего, - в организации полноценной, продуманной в деталях жизнедеятельности своих воспитанников.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Основные задачи Программы развития – это анализ возможностей развития индивидуальных способностей и наклонностей личности в рамках личностно-ориентированного образования с использованием современных образовательных технологий.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Основным средством реализации предназначения нашей школы является усвоение обучающимися обязательного минимума содержания образовательных программ, формирования у них базовых ключевых компетентностей, универсальных учебных действий.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национальной образовательной инициативе «Наша новая школа» определяется цель образования на современном этапе. Она подчеркивает необходимость «ориентации образования не только на усвоение обучающимся определённой суммы знаний, но и на развитие его личности, его познавательных и созидательных способностей. Общеобразовательная школа должна формировать целостную систему универсальных знаний, умений и навыков, а также самостоятельной деятельности и личной ответственности обучающихся, то есть ключевые компетентности, определяющие современное качество образования».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Сегодня образ выпускника школы становится ориентиром для проектирования процессов и условий получения образовательных результатов, главным инструментом развития школы и педагогического коллектива.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 выпускника современной школы должны быть сформированы готовность и способность творчески мыслить, находить нестандартные решения, проявлять инициативу, т.е. выпускник должен быть конкурентоспособным.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Поэтому для создания модели современной ш</w:t>
      </w:r>
      <w:r w:rsidR="00CE50D0">
        <w:rPr>
          <w:rFonts w:ascii="Times New Roman" w:hAnsi="Times New Roman" w:cs="Times New Roman"/>
          <w:sz w:val="24"/>
          <w:szCs w:val="24"/>
        </w:rPr>
        <w:t>колы необходим переход к деятель</w:t>
      </w:r>
      <w:r w:rsidRPr="00AE32BA">
        <w:rPr>
          <w:rFonts w:ascii="Times New Roman" w:hAnsi="Times New Roman" w:cs="Times New Roman"/>
          <w:sz w:val="24"/>
          <w:szCs w:val="24"/>
        </w:rPr>
        <w:t>ностно-компетентностной образовательной модели с ведущим фактором межчеловеческого взаимодействия, интерактивности.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При реализации Программы развития должны произойти существенные изменения в следующих направлениях: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 Переход на новые образовательные стандарты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2. Обеспечение возможности самореализации личности школьника (поддержка талантливых детей).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2.1. Создание условий для успешной социализации и гражданского становления личности.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3. Развитие учительского потенциала.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4. Сохранение и укрепление здоровья школьников.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Школа, ориентированная исключительно на академические и энциклопедические знания выпускника, с точки зрения новых запросов рынка труда, устарела. Образование должно быть нацелено на формирование у выпускника ключевых компетентностей, которые способны удовлетворить запросы работодателей. Под компетентностью понимаем способность к решению задачи и готовность к своей профессиональной роли в той или иной области деятельности. Ключевые компетентности как результат общего образования означают готовность эффективно использовать свои внутренние и внешние ресурсы для принятия решений и достижения поставленной цели.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Одной из важнейших компетентностей обучающихся является учебно-познавательная компетенция, которая представляет собой совокупность компетенций ученика в сфере самостоятельной познавательной деятельности, включающей элементы логической, методологической, общеучебной деятельности, соотнесенной с реальными познаваемыми объектами. Сюда входят знания и умения организации целеполагания, планирования, анализа, рефлексии, самооценки учебно-познавательной деятельности. По отношению к изучаемым объектам обучающиеся овладевают креативными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Реализация ключевых компетенций позволит выпускнику школы успешно адаптироваться в условиях современной экономики, смены технологий, динамичного развития социальных отношений. Достижение нового результата - формирование ключевых компетентностей - является приоритетной задачей педагогического коллектива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Использование информационно-коммуникационных технологий во всех сферах образовательного процесса, погружение самого процесса в информационную среду школы происходит уже сегодня.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Обновлённое содержание образования потребует не только нового подхода к оценке образовательных результатов обучающихся, но и качественно иных ориентиров в оценке деятельности учителя, уровня внутришкольной системы управления качеством образования.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Происходящие в социуме изменения ставят ребёнка перед проблемой нахождения себя одновременно в разных видах деятельности и разных типах социальных общностей, поэтому современная школа – школа правильно организованного взросления ребенка в разновозрастной детско-взрослой образовательной общности.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К настоящему времени накоплен большой опыт организации специальной проектной деятельности обучающихся. Обязательное освоение проектного метода направлено на введение детей в другие типы деятельности: исследовательскую, конструкторскую, организационно-управленческую и др.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условиях изменяющегося мира воспитание становится приоритетным направлением развития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Неслучайно в проекте национальной образовательной инициативе «Наша новая школа» говорится, что «важной задачей является усиление воспитательного потенциала школы, обеспечение индивидуализированного психолого- педагогического сопровождения каждого </w:t>
      </w:r>
      <w:r w:rsidRPr="00AE32BA">
        <w:rPr>
          <w:rFonts w:ascii="Times New Roman" w:hAnsi="Times New Roman" w:cs="Times New Roman"/>
          <w:sz w:val="24"/>
          <w:szCs w:val="24"/>
        </w:rPr>
        <w:lastRenderedPageBreak/>
        <w:t>обучающего. Профилактика безнадзорности, правонарушений, других асоциальных явлений должна рассматриваться как необходимая и естественная составляющая деятельности школы».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Необходимо создать такие условия пребывания ребенка в школе, чтобы ему хотелось не только просто учиться, но и получать радость от успеха своей деятельности, быть в центре внимания своих сверстников, получать одобрение своих учителей, быть успешным.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Конечно, ключевой фигурой современной школы является учитель, поскольку качество образования не может быть выше качества работающих в этой среде учителей. Государственным приоритетом в сфере повышения статуса учителя становится разработка политики по формированию новой генерации учителей как новой общественной элиты, поэтому учитель должен выполнять функции организатора деятельности, консультанта, наставника, сопровождающего самостоятельную деятельность обучающегося.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Материальная составляющая инфраструктуры школы направлена на обеспечение физической и психологической безопасности. Для поддержания современной инфраструктуры школы необходимо повысить качество сервисного обслуживания самого здания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Модель школы информатизации предполагает использование информационной среды школы для планирования образовательного процесса каждым учителем, который готов для этого, обладает профессиональной ИКТ-компетентностью.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Методическую составляющую инфраструктуры необходимо переориентировать на поддержку деятельности каждого учителя: наличие сервисов с доступом к различным методическим, информационным и консультационным ресурсам.</w:t>
      </w:r>
    </w:p>
    <w:p w:rsidR="006600D5" w:rsidRPr="0001307F" w:rsidRDefault="006600D5" w:rsidP="000130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Организационная составляющая инфраструктуры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образовательных достижений учителя и обучающегося, личностного и профессионального роста, разветвленную систему поиска, поддержки и сопровождения талантливых детей.</w:t>
      </w: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Ценностные приоритеты развития школы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Направление деятельности школы определяется необходимостью обеспечить готовность (в настоящем и будущем) выпускника школы к полноценному функционированию в обществе. Современный национальный воспитательный идеал, обозначенный в Концепции духовно-нравственного развития и воспитания личности гражданина России, – это высоконравственный, творческий, компетентный гражданин России, принимающий судьбу Отчества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Основные приоритеты развития: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Стремление к созданию условий для образования творческой, свободной, социально и профессионально компетентной личности, адаптивной и адекватной на индивидуальном, личном, профессиональном и социальном уровнях, способной жить в гармонии с собой и позитивно относиться к окружающему миру.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воспитательно-образовательной среды, способствующей формированию у школьников гражданской ответственности, духовности, культуры, инициативности, самостоятельности, толерантности, способности к успешной социализации в обществе.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эффективной, постоянно действующей системы непрерывного образования учителей.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Оптимизация системы дидактического и материально-технического обеспечения образовательного процесса.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условий для установления прочных интеграционных связей между системой основного и дополнительного образования путем новых образовательных и учебных программы на интегративной основе и на основе новых образовательных стандартов.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• Оптимизация системы внешних связей школы, в том числе и путем использования возможностей школьного сайта.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  <w:u w:val="single"/>
        </w:rPr>
        <w:t>Задача педагогов школы</w:t>
      </w:r>
      <w:r w:rsidRPr="00AE32BA">
        <w:rPr>
          <w:rFonts w:ascii="Times New Roman" w:hAnsi="Times New Roman" w:cs="Times New Roman"/>
          <w:sz w:val="24"/>
          <w:szCs w:val="24"/>
        </w:rPr>
        <w:t xml:space="preserve"> – воспитать выпускника, обладающего следующими качествами: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готовность к жизни в современном мире, ориентация в его проблемах, ценностях, нравственных нормах, понимание особенностей жизни, ориентация в возможностях этой жизни для развития своих духовных запросов, ориентация в научном понимании мир</w:t>
      </w:r>
      <w:r w:rsidR="00DC700C">
        <w:rPr>
          <w:rFonts w:ascii="Times New Roman" w:hAnsi="Times New Roman" w:cs="Times New Roman"/>
          <w:sz w:val="24"/>
          <w:szCs w:val="24"/>
        </w:rPr>
        <w:t>а, умение ставить реальные</w:t>
      </w:r>
      <w:r w:rsidRPr="00AE32BA">
        <w:rPr>
          <w:rFonts w:ascii="Times New Roman" w:hAnsi="Times New Roman" w:cs="Times New Roman"/>
          <w:sz w:val="24"/>
          <w:szCs w:val="24"/>
        </w:rPr>
        <w:t xml:space="preserve"> жизненные цели и быть способным их достигать;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наличие продуманной и практически реализуемой жизненной стратегии по сохранению и развитию своего физического, психического и нравственного здоровья;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способность к творческому созиданию своей личной жизни, ее осмысленной организации на основе национальных и общечеловеческих ценностей, любви к своей Родине и уважения традиций иных национальных культур;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коммуникативная культура, владение навыками делового общения, построение межличностных отношений, способствующих самореализации, достижению успеха в общественной и личной жизни;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высокая познавательная мотивация, готовность выпускника основной школы к достижению высокого уровня образованности на основе осознанного выбора программ общего и профессионального образования;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умение здраво и логично мыслить, принимать обдуманные решения;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способность к выбору профессии, ориентации в политической жизни общества, выбору социально ценных форм досуговой деятельности, к самостоятельному решению семейно-бытовых проблем, защите своих прав и осознанию своих обязанностей;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адекватная самооценка (внутренняя гармония и самоконтроль).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4. Механизм реализации Программы развития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Исходя из анализа факторов работы школы, считаем необходимым: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выработку и реализацию качественно нового, личностного и развивающее ориентированного образования на основе синтеза традиций с инновациями.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условий для предметно – нравственной среды, стимулирующей коммуникативную, игровую, познавательную, физическую и другие виды активности ребенка – организованную в зависимости от возрастной специфики его развития;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интенсивное включение в образовательный процесс школы возможностей дополнительного образования (кружки, секции);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условий и механизмов внутри школы для развития детских общественных организаций, ученического самоуправления;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формирование устойчивости к асоциальным влияниям, к возникновению вредных привычек и неадекватных способов поведения;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разработка дополнительных проектов и программ для эффективной реализации Программы развития.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Реализация Программы развития школы - это условие высокого качества образования и охватывает следующие основные области школьного образовательного пространства: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качественно новой</w:t>
      </w:r>
      <w:r w:rsidR="00F265C9">
        <w:rPr>
          <w:rFonts w:ascii="Times New Roman" w:hAnsi="Times New Roman" w:cs="Times New Roman"/>
          <w:sz w:val="24"/>
          <w:szCs w:val="24"/>
        </w:rPr>
        <w:t>, комфортной</w:t>
      </w:r>
      <w:r w:rsidR="00860096">
        <w:rPr>
          <w:rFonts w:ascii="Times New Roman" w:hAnsi="Times New Roman" w:cs="Times New Roman"/>
          <w:sz w:val="24"/>
          <w:szCs w:val="24"/>
        </w:rPr>
        <w:t xml:space="preserve"> </w:t>
      </w:r>
      <w:r w:rsidRPr="00AE32BA">
        <w:rPr>
          <w:rFonts w:ascii="Times New Roman" w:hAnsi="Times New Roman" w:cs="Times New Roman"/>
          <w:sz w:val="24"/>
          <w:szCs w:val="24"/>
        </w:rPr>
        <w:t>воспитательно – образовательной среды;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Традиционная классно-урочная система и внедрение новых педагогических технологий в процесс обучения;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Школьные традиции и инновации в воспитательной деятельности;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олимпиадного движения и научно-исследовательской деятельности педагогов и обучающихся;</w:t>
      </w:r>
    </w:p>
    <w:p w:rsidR="00B84E53" w:rsidRPr="00F01BDA" w:rsidRDefault="006600D5" w:rsidP="00F01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Реализация Программы развития через</w:t>
      </w:r>
      <w:r w:rsidR="00F01BDA">
        <w:rPr>
          <w:rFonts w:ascii="Times New Roman" w:hAnsi="Times New Roman" w:cs="Times New Roman"/>
          <w:sz w:val="24"/>
          <w:szCs w:val="24"/>
        </w:rPr>
        <w:t xml:space="preserve"> отдельные проекты и программы.</w:t>
      </w:r>
    </w:p>
    <w:p w:rsidR="00F01BDA" w:rsidRDefault="00F01BDA" w:rsidP="00F01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4E53" w:rsidRDefault="00B84E53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5. Основные направления Программы развития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5.1.Переход на новые образовательные стандарты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эпоху быстрой смены технологий речь идёт о формировании принципиально новой системы непрерывного образования, предполагающей постоянное обновление, индивидуализацию спроса и возможностей его удовлетворения. Причем ключевой характеристикой такого образования должна стать не только передача знаний и технологий, но и формирование творческих компетентностей, готовности к переобучению.</w:t>
      </w:r>
    </w:p>
    <w:p w:rsidR="006600D5" w:rsidRPr="00AE32BA" w:rsidRDefault="00F265C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600D5" w:rsidRPr="00AE32BA">
        <w:rPr>
          <w:rFonts w:ascii="Times New Roman" w:hAnsi="Times New Roman" w:cs="Times New Roman"/>
          <w:sz w:val="24"/>
          <w:szCs w:val="24"/>
        </w:rPr>
        <w:t>еремены, происходящие в нашей стране, определяют необходимость разработки и внедрения нового поколения образовательных стандартов общего образования. Актуальные задачи, поставленные сегодня перед школьным образованием, значительно расширяют сферу действия и назначение образовательных стандартов. Большое значение приобретают социальные эффекты, обусловленные функционированием системы образования — эффекты формирования гражданской активности и консолидации общества, снижения социально-психологической напряженности между различными группами населения и достижения социального равенства отдельных личностей с р</w:t>
      </w:r>
      <w:r>
        <w:rPr>
          <w:rFonts w:ascii="Times New Roman" w:hAnsi="Times New Roman" w:cs="Times New Roman"/>
          <w:sz w:val="24"/>
          <w:szCs w:val="24"/>
        </w:rPr>
        <w:t>азными стартовыми возможностями</w:t>
      </w:r>
      <w:r w:rsidR="006600D5" w:rsidRPr="00AE32BA">
        <w:rPr>
          <w:rFonts w:ascii="Times New Roman" w:hAnsi="Times New Roman" w:cs="Times New Roman"/>
          <w:sz w:val="24"/>
          <w:szCs w:val="24"/>
        </w:rPr>
        <w:t>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основу стандартов положен новый тип взаимоотношений между личностью, семьей, обществом и государством, который в наиболее полной мере реализует права человека и гражданина. Этот тип взаимоотношений основан на принципе взаимного согласия всех сторон в формировании и реализации политики в области образования, что с необходимостью подразумевает принятие сторонами взаимных обязательств (договоренностей), их солидарной ответственности за результат образования.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Школьное образование обеспечивает переход от дошкольного детства, семейного воспитания к осознанному выбору последующей профессиональной деятельности, реальной самостоятельной жизни. Уже в школе дети должны получить возможность раскрыть свои способности, сориентироваться в высокотехнологичном конкурентном мире.</w:t>
      </w:r>
    </w:p>
    <w:p w:rsidR="00AD02D0" w:rsidRDefault="006600D5" w:rsidP="000130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Этой задаче должны соответствовать обновленные образовательные стандарты, включающие три группы требований: требования к структуре образовательных программ, требования к условиям реализации образовательных программ и требования к результатам их освоения. Требования к результатам должны включать не только знания, но и умения их применять. В число таких требований должны войти компетентности, связанные с идеей опережающего развития, все то, что понадобится школьникам и в дальнейшем образовании, и в будущей взрослой жизни. Результаты образования должны быть сформулированы отдельно для начальной, основной и старшей школы, учитывать специфику возрастного развития школьников. Достижение таких результатов в практике школы должно основываться на передовых достижениях отечественной психолого-педагогической науки.</w:t>
      </w:r>
    </w:p>
    <w:p w:rsidR="0001307F" w:rsidRPr="0001307F" w:rsidRDefault="0001307F" w:rsidP="000130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AE32BA" w:rsidRDefault="006600D5" w:rsidP="006600D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Внедрение ФГОС.</w:t>
      </w:r>
    </w:p>
    <w:p w:rsidR="006600D5" w:rsidRPr="00AE32BA" w:rsidRDefault="006600D5" w:rsidP="006600D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педагогов.</w:t>
      </w:r>
    </w:p>
    <w:p w:rsidR="006600D5" w:rsidRPr="00AE32BA" w:rsidRDefault="006600D5" w:rsidP="006600D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Развитие материально-технических условий для введения ФГОС.</w:t>
      </w:r>
    </w:p>
    <w:p w:rsidR="006600D5" w:rsidRPr="00AE32BA" w:rsidRDefault="006600D5" w:rsidP="006600D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Развитие системы оценки личных достижений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3320"/>
        <w:gridCol w:w="2067"/>
        <w:gridCol w:w="1395"/>
        <w:gridCol w:w="2999"/>
      </w:tblGrid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Приведение нормативной базы школы в соответствии ФГОС.</w:t>
            </w: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F265C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2013 - 20</w:t>
            </w:r>
            <w:r w:rsidR="009671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приведению в соответствие с требованиями ФГОС должностных инструкций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67" w:type="dxa"/>
          </w:tcPr>
          <w:p w:rsidR="006600D5" w:rsidRPr="00AE32BA" w:rsidRDefault="006600D5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6600D5" w:rsidRPr="00AE32BA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20" w:type="dxa"/>
          </w:tcPr>
          <w:p w:rsidR="00F265C9" w:rsidRPr="00AE32BA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основной образовательной программы </w:t>
            </w:r>
            <w:r w:rsidR="00F265C9">
              <w:rPr>
                <w:rFonts w:ascii="Times New Roman" w:hAnsi="Times New Roman" w:cs="Times New Roman"/>
                <w:sz w:val="24"/>
                <w:szCs w:val="24"/>
              </w:rPr>
              <w:t>основного общего и среднего полного общего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F265C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9671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9" w:type="dxa"/>
          </w:tcPr>
          <w:p w:rsidR="00F265C9" w:rsidRPr="00AE32BA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основного общего и среднего полного общего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учителей по учебным предметам</w:t>
            </w:r>
          </w:p>
        </w:tc>
        <w:tc>
          <w:tcPr>
            <w:tcW w:w="2067" w:type="dxa"/>
          </w:tcPr>
          <w:p w:rsidR="006600D5" w:rsidRPr="00AE32BA" w:rsidRDefault="00F01BDA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До 31.08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Рабочие программы, приказ об утверждении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Апробация измерительных материалов для оценки достижения планируемых результатов</w:t>
            </w: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95" w:type="dxa"/>
          </w:tcPr>
          <w:p w:rsidR="006600D5" w:rsidRPr="00AE32BA" w:rsidRDefault="0096710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2013-2016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оценки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курсов</w:t>
            </w:r>
            <w:r w:rsidR="00F265C9">
              <w:rPr>
                <w:rFonts w:ascii="Times New Roman" w:hAnsi="Times New Roman" w:cs="Times New Roman"/>
                <w:sz w:val="24"/>
                <w:szCs w:val="24"/>
              </w:rPr>
              <w:t xml:space="preserve">ой подготовки учителей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школы, поэтапно по мере введения ФГОС</w:t>
            </w:r>
          </w:p>
        </w:tc>
        <w:tc>
          <w:tcPr>
            <w:tcW w:w="20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 плану  школы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районных методических семинарах по подготовке и введению ФГОС </w:t>
            </w: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Участие, обмен опытом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Формирование заказа на учебники с учетом перехода на ФГОС нового поколения</w:t>
            </w:r>
          </w:p>
        </w:tc>
        <w:tc>
          <w:tcPr>
            <w:tcW w:w="20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Обеспеченность учебно-методической литературой, учебниками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Работа по оборудованию кабинетов в соответствии с требованиями ФГОС: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-создание комфортной развивающей образовательной среды на базе учебного кабинета;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-проверка используемой и имеющейся в кабинете учебной литературы на предмет ее соответствия двум федеральным перечням;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-оборудование рабочих мест учителей ПК,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-обеспечение учителям доступа к электронным федеральным и региональным образовательным ресурсам.</w:t>
            </w:r>
          </w:p>
        </w:tc>
        <w:tc>
          <w:tcPr>
            <w:tcW w:w="2067" w:type="dxa"/>
          </w:tcPr>
          <w:p w:rsidR="00F01BDA" w:rsidRPr="00AE32BA" w:rsidRDefault="006600D5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6600D5" w:rsidRPr="00AE32BA" w:rsidRDefault="0096710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2013-2020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Соответствие учебных кабинетов требованиям ФГОС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Изучение возможностей привлечения учреждений дополнительного образования и других учреждений родителей к организации внеурочной деятельности обучающихся.</w:t>
            </w: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95" w:type="dxa"/>
          </w:tcPr>
          <w:p w:rsidR="006600D5" w:rsidRPr="00AE32BA" w:rsidRDefault="002E7F1B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2013-2015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социального партнерства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Работа по изучению нормативно-правовой методической базы, регламентирующей введение ФГОС.</w:t>
            </w:r>
          </w:p>
        </w:tc>
        <w:tc>
          <w:tcPr>
            <w:tcW w:w="2067" w:type="dxa"/>
          </w:tcPr>
          <w:p w:rsidR="006600D5" w:rsidRPr="00AE32BA" w:rsidRDefault="006600D5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2E7F1B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9671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консультации педагогов по вопросам введения ФГОС.</w:t>
            </w:r>
          </w:p>
        </w:tc>
        <w:tc>
          <w:tcPr>
            <w:tcW w:w="2067" w:type="dxa"/>
          </w:tcPr>
          <w:p w:rsidR="006600D5" w:rsidRPr="00AE32BA" w:rsidRDefault="00F01BDA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Оценка готовности  школы к введению ФГОС</w:t>
            </w:r>
          </w:p>
        </w:tc>
        <w:tc>
          <w:tcPr>
            <w:tcW w:w="20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Самоэкспертиза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информированию и привлечению к деятельности в рамках внедрения ФГОС</w:t>
            </w:r>
          </w:p>
        </w:tc>
        <w:tc>
          <w:tcPr>
            <w:tcW w:w="2067" w:type="dxa"/>
          </w:tcPr>
          <w:p w:rsidR="006600D5" w:rsidRPr="00AE32BA" w:rsidRDefault="006600D5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родителей, вовлеченных в деятельность образовательного учреждениями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Информирование общественности о ходе и результатах введения ФГОС в школе.</w:t>
            </w:r>
          </w:p>
        </w:tc>
        <w:tc>
          <w:tcPr>
            <w:tcW w:w="2067" w:type="dxa"/>
          </w:tcPr>
          <w:p w:rsidR="006600D5" w:rsidRPr="00AE32BA" w:rsidRDefault="006600D5" w:rsidP="00F01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9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Публичный доклад</w:t>
            </w:r>
          </w:p>
        </w:tc>
      </w:tr>
    </w:tbl>
    <w:p w:rsidR="006600D5" w:rsidRPr="00AE32BA" w:rsidRDefault="006600D5" w:rsidP="00E50A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4E53" w:rsidRDefault="00B84E53" w:rsidP="00F01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1BDA" w:rsidRDefault="00F01BDA" w:rsidP="00F01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3672" w:rsidRDefault="006600D5" w:rsidP="00B84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5.2.</w:t>
      </w:r>
      <w:r w:rsidR="00F01BDA" w:rsidRPr="00AE32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32BA">
        <w:rPr>
          <w:rFonts w:ascii="Times New Roman" w:hAnsi="Times New Roman" w:cs="Times New Roman"/>
          <w:b/>
          <w:sz w:val="24"/>
          <w:szCs w:val="24"/>
        </w:rPr>
        <w:t>Создание условий для успешной социализации и гражданского</w:t>
      </w: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становления личности.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современных условиях одним из важнейших приоритетов обновления содержания образования является модернизация и развитие гражданского и патриотического воспитания. Сегодня коренным образом меняются отношения гражданина России с государством и обществом. Поэтому при формировании личности, необходимо сочетать гражданскую, правовую, политическую культуру и ощутимый вклад должна внести именно современная школа.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Целенаправленная системная воспитательная работа в школе, отвечающая современным требованиям государственной политики, должна быть индикатором ценностного и морально-нравственного состояния общества. «Концепция духовно-нравственного развития и воспитания личности гражданина России» определяет школу как важнейший фактор, обеспечивающий социокультурную модернизацию российского общества, и определяет основные направления в работе образовательных учреждений: интеллектуальная, гражданская, духовная и культурная жизнь школьника.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Гражданственность как черта личности заключает в себе внутреннюю свободу и уважение к государству, любовь к Родине и стремление к миру, чувство собственного достоинства, проявление патриотических чувств и культуры межнационального общения. Патриотизм выступает в единстве духовности, гражданственности и социальной активности и формируется в процессе обучения, социализации и воспитания школьников. Чувство патриотизма у юного гражданина - это не только результат его знаний о своем Отечестве, это </w:t>
      </w:r>
      <w:r w:rsidRPr="00AE32BA">
        <w:rPr>
          <w:rFonts w:ascii="Times New Roman" w:hAnsi="Times New Roman" w:cs="Times New Roman"/>
          <w:sz w:val="24"/>
          <w:szCs w:val="24"/>
        </w:rPr>
        <w:lastRenderedPageBreak/>
        <w:t>сложившийся внутренний образ, который становится регулятором его собственного поведения и критерием оценки поведения других людей.</w:t>
      </w:r>
    </w:p>
    <w:p w:rsidR="006600D5" w:rsidRPr="00AE32BA" w:rsidRDefault="00AE7B6F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600D5" w:rsidRPr="00AE32BA">
        <w:rPr>
          <w:rFonts w:ascii="Times New Roman" w:hAnsi="Times New Roman" w:cs="Times New Roman"/>
          <w:sz w:val="24"/>
          <w:szCs w:val="24"/>
        </w:rPr>
        <w:t>раждан</w:t>
      </w:r>
      <w:r>
        <w:rPr>
          <w:rFonts w:ascii="Times New Roman" w:hAnsi="Times New Roman" w:cs="Times New Roman"/>
          <w:sz w:val="24"/>
          <w:szCs w:val="24"/>
        </w:rPr>
        <w:t>ско-патриотическим воспитанием нужно заниматься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 так, чтобы это создавало соответствующее желание у </w:t>
      </w:r>
      <w:r>
        <w:rPr>
          <w:rFonts w:ascii="Times New Roman" w:hAnsi="Times New Roman" w:cs="Times New Roman"/>
          <w:sz w:val="24"/>
          <w:szCs w:val="24"/>
        </w:rPr>
        <w:t xml:space="preserve">школьников 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зучать историю страны, 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 ощущение причастности к сегод</w:t>
      </w:r>
      <w:r>
        <w:rPr>
          <w:rFonts w:ascii="Times New Roman" w:hAnsi="Times New Roman" w:cs="Times New Roman"/>
          <w:sz w:val="24"/>
          <w:szCs w:val="24"/>
        </w:rPr>
        <w:t xml:space="preserve">няшнему дню и гордости 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 за те события,</w:t>
      </w:r>
      <w:r>
        <w:rPr>
          <w:rFonts w:ascii="Times New Roman" w:hAnsi="Times New Roman" w:cs="Times New Roman"/>
          <w:sz w:val="24"/>
          <w:szCs w:val="24"/>
        </w:rPr>
        <w:t xml:space="preserve"> которые были в прежний период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Задачи</w:t>
      </w:r>
    </w:p>
    <w:p w:rsidR="006600D5" w:rsidRPr="00AE32BA" w:rsidRDefault="006600D5" w:rsidP="006600D5">
      <w:pPr>
        <w:pStyle w:val="a5"/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Совершенствование системы дополнительного образования через вовлечение обучающихся в кружки и секции.</w:t>
      </w:r>
    </w:p>
    <w:p w:rsidR="006600D5" w:rsidRPr="00AE32BA" w:rsidRDefault="006600D5" w:rsidP="006600D5">
      <w:pPr>
        <w:pStyle w:val="a5"/>
        <w:numPr>
          <w:ilvl w:val="0"/>
          <w:numId w:val="6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Привлечение обучающихся к работе в детских общественных организациях, объединениях, клубах.</w:t>
      </w:r>
    </w:p>
    <w:p w:rsidR="006600D5" w:rsidRPr="00AE32BA" w:rsidRDefault="006600D5" w:rsidP="006600D5">
      <w:pPr>
        <w:pStyle w:val="a5"/>
        <w:numPr>
          <w:ilvl w:val="0"/>
          <w:numId w:val="5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Расширение сетевого взаимодействия с учреждениями дополнительного образования.</w:t>
      </w:r>
    </w:p>
    <w:p w:rsidR="006600D5" w:rsidRPr="00AE32BA" w:rsidRDefault="006600D5" w:rsidP="006600D5">
      <w:pPr>
        <w:pStyle w:val="a5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Развитие системы патриотического воспитания через организацию и проведение внеклассных мероприятий.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Основные направления</w:t>
      </w:r>
    </w:p>
    <w:p w:rsidR="006600D5" w:rsidRPr="00AE32BA" w:rsidRDefault="006600D5" w:rsidP="006600D5">
      <w:pPr>
        <w:pStyle w:val="a5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Гражданско-патриотическое и духовно-нравственное воспитание.</w:t>
      </w:r>
    </w:p>
    <w:p w:rsidR="006600D5" w:rsidRPr="00AE32BA" w:rsidRDefault="006600D5" w:rsidP="006600D5">
      <w:pPr>
        <w:pStyle w:val="a5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Профилактическая работа.</w:t>
      </w:r>
    </w:p>
    <w:p w:rsidR="006600D5" w:rsidRPr="00AE32BA" w:rsidRDefault="006600D5" w:rsidP="006600D5">
      <w:pPr>
        <w:pStyle w:val="a5"/>
        <w:numPr>
          <w:ilvl w:val="0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Дополнительное образование.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3544"/>
        <w:gridCol w:w="2035"/>
        <w:gridCol w:w="91"/>
        <w:gridCol w:w="1270"/>
        <w:gridCol w:w="2841"/>
      </w:tblGrid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35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361" w:type="dxa"/>
            <w:gridSpan w:val="2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41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gridSpan w:val="5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Гражданско-патриотическое и духовно-нравственное воспитание.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На основе Федерального закона «О днях воинской славы России» создать календарь победных дней России.</w:t>
            </w:r>
          </w:p>
        </w:tc>
        <w:tc>
          <w:tcPr>
            <w:tcW w:w="2126" w:type="dxa"/>
            <w:gridSpan w:val="2"/>
          </w:tcPr>
          <w:p w:rsidR="006600D5" w:rsidRPr="00AE32BA" w:rsidRDefault="00C963A0" w:rsidP="00C963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270" w:type="dxa"/>
          </w:tcPr>
          <w:p w:rsidR="006600D5" w:rsidRPr="00AE32BA" w:rsidRDefault="00AE7B6F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1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историко-правовой основы гражданско-патриотического и духовно-нравственному</w:t>
            </w:r>
            <w:r w:rsidR="00C963A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Создать и периодически пополнять картотеку Федеральных законов, включающих вопросы гражданско-патриотического воспитания граждан РФ</w:t>
            </w:r>
          </w:p>
        </w:tc>
        <w:tc>
          <w:tcPr>
            <w:tcW w:w="2126" w:type="dxa"/>
            <w:gridSpan w:val="2"/>
          </w:tcPr>
          <w:p w:rsidR="006600D5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70" w:type="dxa"/>
          </w:tcPr>
          <w:p w:rsidR="006600D5" w:rsidRPr="00AE32BA" w:rsidRDefault="00AE7B6F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C963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1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 государственной политики в области гражданско-патриотического воспитания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На основе концепции патриотического воспитания граждан РФ разработать формы и методы работы с обучающимися по вопросам гражданско-патриотического и духовно-нравственного воспитания школьников.</w:t>
            </w:r>
          </w:p>
        </w:tc>
        <w:tc>
          <w:tcPr>
            <w:tcW w:w="2126" w:type="dxa"/>
            <w:gridSpan w:val="2"/>
          </w:tcPr>
          <w:p w:rsidR="006600D5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70" w:type="dxa"/>
          </w:tcPr>
          <w:p w:rsidR="006600D5" w:rsidRPr="00AE32BA" w:rsidRDefault="00AE7B6F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1" w:type="dxa"/>
          </w:tcPr>
          <w:p w:rsidR="006600D5" w:rsidRPr="00AE32BA" w:rsidRDefault="006600D5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организационной методологической основы гражданско-патриотического  воспитания.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семинаров-совещаний учителями-предметниками, классными руководителями, педагогами дополнительного образования реализующими программы гражданско-патриотической   направленности.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290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70" w:type="dxa"/>
          </w:tcPr>
          <w:p w:rsidR="00C963A0" w:rsidRPr="00AE32BA" w:rsidRDefault="00C963A0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работников, расширение возможностей системы образования.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Используя новые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компьютерные технологии, организовать учёбу классных руководителей по гражданско-патриотическому воспитанию обучающихся.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290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270" w:type="dxa"/>
          </w:tcPr>
          <w:p w:rsidR="00C963A0" w:rsidRPr="00AE32BA" w:rsidRDefault="00C963A0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2013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передового опыта, совершенствование подготовки кадров.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Проведение  месячника гражданско-партиотического воспитания, месячника гражданской обороны, «Вахты Памяти», акции «Открытка солдату», «Письмо солдату»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обучающиеся</w:t>
            </w:r>
          </w:p>
        </w:tc>
        <w:tc>
          <w:tcPr>
            <w:tcW w:w="1270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 воспитанию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юбилейных мероприятий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70" w:type="dxa"/>
          </w:tcPr>
          <w:p w:rsidR="00C963A0" w:rsidRPr="00AE32BA" w:rsidRDefault="00C963A0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1" w:type="dxa"/>
          </w:tcPr>
          <w:p w:rsidR="00C963A0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развитие чувства гордости за свою страну, осознание необходимости увековечения памяти российских воинов, событий истории Отечества.</w:t>
            </w:r>
          </w:p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Активное участие в районных, республиканских конкурсах, фестивалях, спортивных соревнованиях, играх и т.д.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</w:t>
            </w:r>
          </w:p>
        </w:tc>
        <w:tc>
          <w:tcPr>
            <w:tcW w:w="1270" w:type="dxa"/>
          </w:tcPr>
          <w:p w:rsidR="00C963A0" w:rsidRPr="00AE32BA" w:rsidRDefault="00C963A0" w:rsidP="00A64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A649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воспитанию.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Проведение смотра песни и строя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C963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70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воспитанию обучающихся.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Проведение  встреч  с ветеранами тыла, труда, Вооружённых Сил и правоохранительных органов, ветеранами   локальных войн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Активизация творческого потенциала ветеранов в воспитании подрастающего поколения.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C96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«Уроков мужества».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предметники, классные руководители, обучающиеся</w:t>
            </w:r>
          </w:p>
        </w:tc>
        <w:tc>
          <w:tcPr>
            <w:tcW w:w="1270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Воспитание молодёжи в духе боевых традиций старших поколений.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C96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педагогического совета: «Проблемы патриотического воспитания: опыт, перспективы, взаимодействие».</w:t>
            </w:r>
          </w:p>
        </w:tc>
        <w:tc>
          <w:tcPr>
            <w:tcW w:w="2126" w:type="dxa"/>
            <w:gridSpan w:val="2"/>
          </w:tcPr>
          <w:p w:rsidR="00C963A0" w:rsidRPr="00AE32BA" w:rsidRDefault="00C963A0" w:rsidP="00C963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ШМО классных руководителей</w:t>
            </w:r>
          </w:p>
        </w:tc>
        <w:tc>
          <w:tcPr>
            <w:tcW w:w="1270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Решение проблем патриотического воспитания обучающихся.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gridSpan w:val="5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Выявление семей, находящихся в социально опасном положении с целью оказания им помощи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  <w:vMerge w:val="restart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Осуществление индивидуального подхода в работе с обучающимися.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лекций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бесед для родителей специалистами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различных служб (нарколога, юриста, психотерапевта, инспектора)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  <w:vMerge/>
          </w:tcPr>
          <w:p w:rsidR="00C963A0" w:rsidRPr="00AE32BA" w:rsidRDefault="00C963A0" w:rsidP="009A3672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Проведение  месячника «Подросток», антинаркотической акции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классные руководители 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Участие в акциях: «День борьбы с курением», «День борьбы со СПИ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Дом», «Спорт вместо наркотиков»</w:t>
            </w:r>
            <w:r w:rsidR="00E50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Пропаганда здорового образа жизни, развитие личностных ресурсов детей, способствующих формированию активной жизненной позиции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семейных и социально-психологических условий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роживания ребенка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в семье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41" w:type="dxa"/>
            <w:vMerge w:val="restart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C963A0" w:rsidRPr="00AE32BA" w:rsidTr="0047225A">
        <w:tc>
          <w:tcPr>
            <w:tcW w:w="567" w:type="dxa"/>
          </w:tcPr>
          <w:p w:rsidR="00C963A0" w:rsidRPr="00AE32BA" w:rsidRDefault="00C963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963A0" w:rsidRPr="00AE32BA" w:rsidRDefault="00C963A0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Здоровая школа»</w:t>
            </w:r>
          </w:p>
        </w:tc>
        <w:tc>
          <w:tcPr>
            <w:tcW w:w="2035" w:type="dxa"/>
          </w:tcPr>
          <w:p w:rsidR="00C963A0" w:rsidRPr="00AE32BA" w:rsidRDefault="00E50AAD" w:rsidP="009A3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361" w:type="dxa"/>
            <w:gridSpan w:val="2"/>
          </w:tcPr>
          <w:p w:rsidR="00C963A0" w:rsidRPr="00AE32BA" w:rsidRDefault="00C963A0" w:rsidP="009A3672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vMerge/>
          </w:tcPr>
          <w:p w:rsidR="00C963A0" w:rsidRPr="00AE32BA" w:rsidRDefault="00C963A0" w:rsidP="009A3672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672" w:rsidRDefault="009A3672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01307F" w:rsidRDefault="006600D5" w:rsidP="0001307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5.3.Совершенствование учительского корпуса.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Перемены, происходящие во всех сферах нашего общества и прежде всего в сфере образования, предъявляют новые требования к системе повышения квалификации работников образования, к личности самого учителя. Современный учитель должен постоянно повышать свое педагогическое мастерство, активизировать свое научно-теоретическое самообразование, активно включаться в методическую работу в школе, на уровне района, республики. Образование нуждается в учителе, способном модернизировать свою деятельность посредством критического, творческого ее преобразования, использования новейших достижений науки и передового педагогического опыта.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Школе необходимы новые учителя – профессионалы своего дела, чуткие, внимательные, восприимчивые к интересам школьников, открытые ко всему новому.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AE32BA" w:rsidRDefault="006600D5" w:rsidP="006600D5">
      <w:pPr>
        <w:pStyle w:val="a5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 Повышение квалификации педагогов, соответствующих современным требованиям.</w:t>
      </w:r>
    </w:p>
    <w:p w:rsidR="006600D5" w:rsidRPr="00AE32BA" w:rsidRDefault="006600D5" w:rsidP="006600D5">
      <w:pPr>
        <w:pStyle w:val="a5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 Повышение профессиональной компетентности педагогов.</w:t>
      </w:r>
    </w:p>
    <w:tbl>
      <w:tblPr>
        <w:tblStyle w:val="a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1560"/>
        <w:gridCol w:w="1275"/>
        <w:gridCol w:w="3402"/>
      </w:tblGrid>
      <w:tr w:rsidR="006600D5" w:rsidRPr="00AE32BA" w:rsidTr="0047225A">
        <w:tc>
          <w:tcPr>
            <w:tcW w:w="7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Семинар по порядку аттестации педагогических кадров.</w:t>
            </w:r>
          </w:p>
        </w:tc>
        <w:tc>
          <w:tcPr>
            <w:tcW w:w="1560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Понимание собственных действий  педагогами в рамках  нового порядка аттестации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</w:tc>
        <w:tc>
          <w:tcPr>
            <w:tcW w:w="1560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600D5" w:rsidRPr="00AE32BA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срокам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участие в инновационной деятельности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престижа педагогической профессии и школы  в социуме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повышения квалификации педагогических кадров</w:t>
            </w:r>
          </w:p>
        </w:tc>
        <w:tc>
          <w:tcPr>
            <w:tcW w:w="1560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непрерывное образование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Корректировка планов повышения квалификации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Участие в работе школьных, районных методических объединений, научно-практических конференций, семинаров, круглых столов, направленных на повышение квалификации педагогов.</w:t>
            </w:r>
          </w:p>
        </w:tc>
        <w:tc>
          <w:tcPr>
            <w:tcW w:w="1560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мастерства  учителей школы.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Пополнение школьноймедиатеки передовым педагогическим опытом «Уроки педагогического мастерства».</w:t>
            </w:r>
          </w:p>
        </w:tc>
        <w:tc>
          <w:tcPr>
            <w:tcW w:w="1560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ИКТ-компетентности педагогов школы</w:t>
            </w:r>
          </w:p>
        </w:tc>
      </w:tr>
      <w:tr w:rsidR="006600D5" w:rsidRPr="00AE32BA" w:rsidTr="0047225A">
        <w:tc>
          <w:tcPr>
            <w:tcW w:w="709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механизма материального и морального стимулирования учителей, дифференциации заработной платы педагогов в зависимости от качества предоставления образовательных услуг (зарплата зависит от качества).</w:t>
            </w:r>
          </w:p>
        </w:tc>
        <w:tc>
          <w:tcPr>
            <w:tcW w:w="156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7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мастерства  учителей школы.</w:t>
            </w:r>
          </w:p>
        </w:tc>
      </w:tr>
    </w:tbl>
    <w:p w:rsidR="006600D5" w:rsidRPr="00AE32BA" w:rsidRDefault="006600D5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9A3672" w:rsidRDefault="006600D5" w:rsidP="009A36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5.4. Изменение школьной инфраст</w:t>
      </w:r>
      <w:r w:rsidR="009A3672">
        <w:rPr>
          <w:rFonts w:ascii="Times New Roman" w:hAnsi="Times New Roman" w:cs="Times New Roman"/>
          <w:b/>
          <w:sz w:val="24"/>
          <w:szCs w:val="24"/>
        </w:rPr>
        <w:t>руктуры.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рамках инициативы «Наша новая школа» одно из ведущих направлений развития школы до 2020 г. - «Изменение школьной инфраструктуры».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«Школы станут современными зданиями – школами нашей мечты, с оригинальными архитектурными и дизайнерскими решениями, с добротной и функциональной школьной архитектурой, столовой с вкусной и здоровой едой, медиатекой и библиотекой, высокотехнологичным учебным оборудованием, широкополосным Интернетом, грамотными учебниками и интерактивными учебными пособиями, условиями для занятий спортом и творчеством».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А для этого облик школы должен значительно измениться. Мы получим реальную отдачу, если школа станет центром жизни всех субъектов образовательного процесса. Создание современной инфраструктуры нашей новой школы актуально наряду с другими президентскими инициативами.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Задачи:</w:t>
      </w:r>
    </w:p>
    <w:p w:rsidR="006600D5" w:rsidRPr="00AE32BA" w:rsidRDefault="006600D5" w:rsidP="006600D5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Усиление материально-технической базы школы.</w:t>
      </w:r>
    </w:p>
    <w:p w:rsidR="006600D5" w:rsidRPr="00AE32BA" w:rsidRDefault="006600D5" w:rsidP="006600D5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Повышение ИКТ-компетентности обучающихся и педагогов.</w:t>
      </w:r>
    </w:p>
    <w:p w:rsidR="006600D5" w:rsidRPr="00AE32BA" w:rsidRDefault="006600D5" w:rsidP="006600D5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Переход на новую систему оплаты труда.</w:t>
      </w:r>
    </w:p>
    <w:tbl>
      <w:tblPr>
        <w:tblStyle w:val="a4"/>
        <w:tblW w:w="10632" w:type="dxa"/>
        <w:tblInd w:w="-459" w:type="dxa"/>
        <w:tblLook w:val="04A0" w:firstRow="1" w:lastRow="0" w:firstColumn="1" w:lastColumn="0" w:noHBand="0" w:noVBand="1"/>
      </w:tblPr>
      <w:tblGrid>
        <w:gridCol w:w="567"/>
        <w:gridCol w:w="3402"/>
        <w:gridCol w:w="1822"/>
        <w:gridCol w:w="1297"/>
        <w:gridCol w:w="3544"/>
      </w:tblGrid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Пополнение библиотечного фонда, мультимедиатеки современными учебно-методическими комплексами, информационными цифровыми ресурсами</w:t>
            </w: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Доступность  ресурсов  для  всех  участников  образовательного  процесса.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E76E17">
              <w:rPr>
                <w:rFonts w:ascii="Times New Roman" w:hAnsi="Times New Roman" w:cs="Times New Roman"/>
                <w:sz w:val="24"/>
                <w:szCs w:val="24"/>
              </w:rPr>
              <w:t xml:space="preserve">ведение текущего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ремонта здания школы</w:t>
            </w: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297" w:type="dxa"/>
          </w:tcPr>
          <w:p w:rsidR="006600D5" w:rsidRPr="00AE32BA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пришкольной территории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завхоз</w:t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материальной базы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Оснащение рабоче</w:t>
            </w:r>
            <w:r w:rsidR="00AC36B9">
              <w:rPr>
                <w:rFonts w:ascii="Times New Roman" w:hAnsi="Times New Roman" w:cs="Times New Roman"/>
                <w:sz w:val="24"/>
                <w:szCs w:val="24"/>
              </w:rPr>
              <w:t>го места педагога интерактивными средствами обучения</w:t>
            </w: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E76E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 компьютерного оборудования, приходящегося на 1 обучающегося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Оснащение спортивного зала спортивным инвентарем</w:t>
            </w:r>
          </w:p>
          <w:p w:rsidR="00B84E53" w:rsidRPr="00AE32BA" w:rsidRDefault="00B84E5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97" w:type="dxa"/>
          </w:tcPr>
          <w:p w:rsidR="006600D5" w:rsidRPr="00AE32BA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-2015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школы с организациями социальной сферы</w:t>
            </w:r>
          </w:p>
        </w:tc>
        <w:tc>
          <w:tcPr>
            <w:tcW w:w="1822" w:type="dxa"/>
          </w:tcPr>
          <w:p w:rsidR="006600D5" w:rsidRPr="00AE32BA" w:rsidRDefault="002904F2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результативности воспитательной работы.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направлений дополнительного образования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Оснащение кабинетов школы современными учебно-дидактическими материалами, электронными образовательными ресурсами, компьютерной техникой, лабораторным оборудованием для проведения научно-исследовательских работ</w:t>
            </w:r>
          </w:p>
          <w:p w:rsidR="00B84E53" w:rsidRPr="00AE32BA" w:rsidRDefault="00B84E5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97" w:type="dxa"/>
          </w:tcPr>
          <w:p w:rsidR="006600D5" w:rsidRPr="00AE32BA" w:rsidRDefault="00827A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2013-2016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B84E53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постоянного доступа в Интернет и использования возможностей сети в обучении и внеклассной работе</w:t>
            </w:r>
          </w:p>
        </w:tc>
        <w:tc>
          <w:tcPr>
            <w:tcW w:w="1822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9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354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</w:tbl>
    <w:p w:rsidR="00B84E53" w:rsidRDefault="00B84E53" w:rsidP="008600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4E53" w:rsidRDefault="00B84E53" w:rsidP="00B84E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2904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5.5. Сохранение и укрепление здоровья школьников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32BA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Здоровье подрастающего поколения – важный показатель качества жизни общества и государства, отражающий не только настоящую ситуацию, но и формирующий ее развитие в будущем. Всемирной организацией здравоохранения признано, что здоровье – это не просто отсутствие болезней, а состояние физического, психического и социального благополучия. При этом подразумевается гармоничное сочетание социального, физического, интеллектуального, эмоционального и духовного аспектов жизни. Осуществить такую деятельность способен только человек, обладающий определенным мировоззрением, высоким уровнем развития личности, определенными убеждениями и установками, а также всесторонними знаниями, умениями и привычками здорового образа жизни.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Дети проводят в школе значительную часть дня, и сохранение, укрепление их физического, психического здоровья – дело не только семьи, но и педагогов. Здоровьесбережение стало одним из атрибутов образовательного процесса в школе. Оно проявляется в применении здоровьесберегающих технологий, организации здоровьесберегающей среды, совместной деятельности учителей, классных руководителей и воспитателей нацеленной на формирование культуры здоровья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Необходимо менять ориентиры в системе образования, и сверхзадачей любого урока, любых взаимоотношений школы и школьника, любого административного начинания должна быть установка (как у врача) -  "не навреди" физическому, психическому и духовному здоровью ребенка.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В педагогической практике сегодняшнего дня можно выделить три основные группы подходов к решению проблемы здоровья в школе: профилактический, методический и формирование здоровой личности.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Профилактический подход предусматривает передачу базовых знаний об индивидуальном здоровье; медико-социальный мониторинг состояния здоровья воспитуемых; работу по профилактике вредных привычек и возможных заболеваний. Это просветительский и непосредственно обучающий подход, как правило, - сфера деятельности классных руководителей, учителей биологии, физкультуры, ОБЖ; информация по технике безопасности на уроках физики, химии, технология и др.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Методический подход учитывает негативное воздействие на здоровье самой действующей системы обучения. Он предполагает использование учителем демократических методов организации учебного процесса; отказ от авторитарного стиля; обучение обучающихся способам и приёмам взаимодействия с самим собой, своим внутренним миром, друг с другом и со взрослыми, с окружающим обществом и природой; обучение навыкам самоорганизации и самообразования; формирование среды сотрудничества школьников и учителей в ходе учебного процесса. Основная его цель - создание силами школьного коллектива </w:t>
      </w:r>
      <w:r w:rsidR="009A3672" w:rsidRPr="00AE32BA">
        <w:rPr>
          <w:rFonts w:ascii="Times New Roman" w:hAnsi="Times New Roman" w:cs="Times New Roman"/>
          <w:sz w:val="24"/>
          <w:szCs w:val="24"/>
        </w:rPr>
        <w:t>не травмирующей</w:t>
      </w:r>
      <w:r w:rsidRPr="00AE32BA">
        <w:rPr>
          <w:rFonts w:ascii="Times New Roman" w:hAnsi="Times New Roman" w:cs="Times New Roman"/>
          <w:sz w:val="24"/>
          <w:szCs w:val="24"/>
        </w:rPr>
        <w:t xml:space="preserve"> и безопасной развивающей школьной среды для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Кроме того, каждый учитель средствами своего предмета может и должен осуществлять оздоровительную направленность уроков. И, наконец, функция педагогической деятельности предполагает личный пример учителя, ведущего здоровый образ жизни.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Третий подход - формирование здоровой личности. Он включает в себя оба выше названных направления, а также организацию системы условий для сохранения и созидания здоровья. Это увеличение часов на занятия по физической культуре, проведение физкультминуток; развитие системы спортивных секций; вовлечение обучающихся в различные виды реальной творческой деятельности; организация здорового качественного питания. Такой серьёзный комплексный подход возможен только общими усилиями всех работников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AE32BA" w:rsidRDefault="006600D5" w:rsidP="006600D5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Развитие внеклассной физкультурно-оздоровительной деятельности.</w:t>
      </w:r>
    </w:p>
    <w:p w:rsidR="006600D5" w:rsidRPr="00AE32BA" w:rsidRDefault="006600D5" w:rsidP="006600D5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Укрепление здоровья школьников.</w:t>
      </w:r>
    </w:p>
    <w:tbl>
      <w:tblPr>
        <w:tblStyle w:val="a4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985"/>
        <w:gridCol w:w="1243"/>
        <w:gridCol w:w="3151"/>
      </w:tblGrid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51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6600D5" w:rsidRPr="00AE32BA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обучающихся в  школе качественным сбалансированным  горячим питанием.</w:t>
            </w:r>
          </w:p>
        </w:tc>
        <w:tc>
          <w:tcPr>
            <w:tcW w:w="1985" w:type="dxa"/>
          </w:tcPr>
          <w:p w:rsidR="006600D5" w:rsidRPr="00AE32BA" w:rsidRDefault="006600D5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51" w:type="dxa"/>
          </w:tcPr>
          <w:p w:rsidR="006600D5" w:rsidRPr="00AE32BA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Реализация мер по раннему выявлению потребителей наркотических средств, индивидуальной профилактической работе среди обучающихся.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43" w:type="dxa"/>
          </w:tcPr>
          <w:p w:rsidR="006600D5" w:rsidRPr="00AE32BA" w:rsidRDefault="007D0D33" w:rsidP="007D0D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2013-2020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51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обучающихся.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в практику школы  профилактических образовательных программ, направленных на формирование культуры здорового образа жизни.</w:t>
            </w:r>
          </w:p>
        </w:tc>
        <w:tc>
          <w:tcPr>
            <w:tcW w:w="1985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51" w:type="dxa"/>
            <w:vMerge w:val="restart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обучающихся.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внедрение трехчасовой общеобразовательной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по физической культуре в практику деятельности школы</w:t>
            </w:r>
          </w:p>
        </w:tc>
        <w:tc>
          <w:tcPr>
            <w:tcW w:w="1985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</w:tc>
        <w:tc>
          <w:tcPr>
            <w:tcW w:w="1243" w:type="dxa"/>
          </w:tcPr>
          <w:p w:rsidR="006600D5" w:rsidRPr="00AE32BA" w:rsidRDefault="00827A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7D0D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1" w:type="dxa"/>
            <w:vMerge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Медосмотр обучающихся</w:t>
            </w:r>
          </w:p>
        </w:tc>
        <w:tc>
          <w:tcPr>
            <w:tcW w:w="1985" w:type="dxa"/>
          </w:tcPr>
          <w:p w:rsidR="006600D5" w:rsidRPr="00AE32BA" w:rsidRDefault="009A367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работники ФАП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51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динамических пауз.</w:t>
            </w:r>
          </w:p>
        </w:tc>
        <w:tc>
          <w:tcPr>
            <w:tcW w:w="198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51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уроков физической культуры с учетом мониторинга уровня физического здоровья и индивидуальных особенностей обучающихся.</w:t>
            </w:r>
          </w:p>
        </w:tc>
        <w:tc>
          <w:tcPr>
            <w:tcW w:w="198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Учитель физ. культуры</w:t>
            </w:r>
          </w:p>
        </w:tc>
        <w:tc>
          <w:tcPr>
            <w:tcW w:w="124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51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Осуществление индивидуального подхода в работе с обучающимися.</w:t>
            </w: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акций здоровья.</w:t>
            </w:r>
          </w:p>
        </w:tc>
        <w:tc>
          <w:tcPr>
            <w:tcW w:w="1985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243" w:type="dxa"/>
          </w:tcPr>
          <w:p w:rsidR="006600D5" w:rsidRPr="00AE32BA" w:rsidRDefault="00827A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7D0D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1" w:type="dxa"/>
            <w:vMerge w:val="restart"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</w:tc>
        <w:tc>
          <w:tcPr>
            <w:tcW w:w="198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43" w:type="dxa"/>
          </w:tcPr>
          <w:p w:rsidR="006600D5" w:rsidRPr="00AE32BA" w:rsidRDefault="00827A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7D0D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1" w:type="dxa"/>
            <w:vMerge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47225A">
        <w:tc>
          <w:tcPr>
            <w:tcW w:w="56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всеобуча.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Беседы для родителей</w:t>
            </w:r>
          </w:p>
        </w:tc>
        <w:tc>
          <w:tcPr>
            <w:tcW w:w="1985" w:type="dxa"/>
          </w:tcPr>
          <w:p w:rsidR="006600D5" w:rsidRPr="00AE32BA" w:rsidRDefault="006600D5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43" w:type="dxa"/>
          </w:tcPr>
          <w:p w:rsidR="006600D5" w:rsidRPr="00AE32BA" w:rsidRDefault="00827AA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</w:t>
            </w:r>
            <w:r w:rsidR="007D0D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1" w:type="dxa"/>
            <w:vMerge/>
          </w:tcPr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672" w:rsidRDefault="009A3672" w:rsidP="00B84E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3672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6. Оценка результатов реализации Программы развития школы</w:t>
      </w:r>
    </w:p>
    <w:p w:rsidR="006600D5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на 20</w:t>
      </w:r>
      <w:r w:rsidR="007D0D33">
        <w:rPr>
          <w:rFonts w:ascii="Times New Roman" w:hAnsi="Times New Roman" w:cs="Times New Roman"/>
          <w:b/>
          <w:sz w:val="24"/>
          <w:szCs w:val="24"/>
        </w:rPr>
        <w:t>13-2020</w:t>
      </w:r>
      <w:r w:rsidRPr="00AE32BA">
        <w:rPr>
          <w:rFonts w:ascii="Times New Roman" w:hAnsi="Times New Roman" w:cs="Times New Roman"/>
          <w:b/>
          <w:sz w:val="24"/>
          <w:szCs w:val="24"/>
        </w:rPr>
        <w:t xml:space="preserve"> годы.</w:t>
      </w:r>
    </w:p>
    <w:p w:rsidR="007D0D33" w:rsidRPr="00AE32BA" w:rsidRDefault="007D0D33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76"/>
        <w:gridCol w:w="282"/>
        <w:gridCol w:w="360"/>
        <w:gridCol w:w="1068"/>
        <w:gridCol w:w="840"/>
        <w:gridCol w:w="145"/>
        <w:gridCol w:w="566"/>
        <w:gridCol w:w="142"/>
        <w:gridCol w:w="566"/>
        <w:gridCol w:w="151"/>
        <w:gridCol w:w="134"/>
        <w:gridCol w:w="424"/>
        <w:gridCol w:w="288"/>
        <w:gridCol w:w="421"/>
        <w:gridCol w:w="432"/>
        <w:gridCol w:w="418"/>
        <w:gridCol w:w="292"/>
        <w:gridCol w:w="143"/>
        <w:gridCol w:w="417"/>
        <w:gridCol w:w="150"/>
        <w:gridCol w:w="283"/>
        <w:gridCol w:w="427"/>
        <w:gridCol w:w="424"/>
      </w:tblGrid>
      <w:tr w:rsidR="009A3672" w:rsidRPr="00AE32BA" w:rsidTr="00B17FFB">
        <w:trPr>
          <w:gridAfter w:val="1"/>
          <w:wAfter w:w="424" w:type="dxa"/>
        </w:trPr>
        <w:tc>
          <w:tcPr>
            <w:tcW w:w="7795" w:type="dxa"/>
            <w:gridSpan w:val="15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1. Переход на новые образовательные стандарты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  <w:gridSpan w:val="3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1976" w:type="dxa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710" w:type="dxa"/>
            <w:gridSpan w:val="3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840" w:type="dxa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3" w:type="dxa"/>
            <w:gridSpan w:val="3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3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710" w:type="dxa"/>
            <w:gridSpan w:val="3"/>
          </w:tcPr>
          <w:p w:rsidR="009A3672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710" w:type="dxa"/>
            <w:gridSpan w:val="2"/>
          </w:tcPr>
          <w:p w:rsidR="009A3672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1976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ФГОС</w:t>
            </w:r>
          </w:p>
        </w:tc>
        <w:tc>
          <w:tcPr>
            <w:tcW w:w="1710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численности школьников, обучающихся по ФГОС</w:t>
            </w:r>
          </w:p>
        </w:tc>
        <w:tc>
          <w:tcPr>
            <w:tcW w:w="840" w:type="dxa"/>
          </w:tcPr>
          <w:p w:rsidR="009A3672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53" w:type="dxa"/>
            <w:gridSpan w:val="3"/>
          </w:tcPr>
          <w:p w:rsidR="009A3672" w:rsidRPr="00AE32BA" w:rsidRDefault="009A3672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gridSpan w:val="3"/>
          </w:tcPr>
          <w:p w:rsidR="009A3672" w:rsidRPr="00AE32BA" w:rsidRDefault="009A3672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B17FFB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7FFB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12" w:type="dxa"/>
            <w:gridSpan w:val="2"/>
          </w:tcPr>
          <w:p w:rsidR="009A3672" w:rsidRPr="00AE32BA" w:rsidRDefault="009A3672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3" w:type="dxa"/>
            <w:gridSpan w:val="2"/>
          </w:tcPr>
          <w:p w:rsidR="009A3672" w:rsidRPr="00AE32BA" w:rsidRDefault="00B17FFB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 xml:space="preserve">5, </w:t>
            </w:r>
            <w:r w:rsidR="009A3672" w:rsidRPr="00AE32B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10" w:type="dxa"/>
            <w:gridSpan w:val="2"/>
          </w:tcPr>
          <w:p w:rsidR="009A3672" w:rsidRPr="00AE32BA" w:rsidRDefault="00B17FFB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>,4,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>6, классы</w:t>
            </w:r>
          </w:p>
        </w:tc>
        <w:tc>
          <w:tcPr>
            <w:tcW w:w="710" w:type="dxa"/>
            <w:gridSpan w:val="3"/>
          </w:tcPr>
          <w:p w:rsidR="009A3672" w:rsidRDefault="009A3672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1,2,3,4,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 классы</w:t>
            </w:r>
          </w:p>
        </w:tc>
        <w:tc>
          <w:tcPr>
            <w:tcW w:w="710" w:type="dxa"/>
            <w:gridSpan w:val="2"/>
          </w:tcPr>
          <w:p w:rsidR="009A3672" w:rsidRDefault="009A3672" w:rsidP="00B1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1,2,3,4,5,6,8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1976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</w:t>
            </w:r>
          </w:p>
        </w:tc>
        <w:tc>
          <w:tcPr>
            <w:tcW w:w="1710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учителей, прошедших повышение квалификации для работы в соответствии с ФГОС</w:t>
            </w:r>
          </w:p>
        </w:tc>
        <w:tc>
          <w:tcPr>
            <w:tcW w:w="840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853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851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12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3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0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1976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материально-технических условий для введения ФГОС</w:t>
            </w:r>
          </w:p>
        </w:tc>
        <w:tc>
          <w:tcPr>
            <w:tcW w:w="1710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учебных кабинетов, в которых обеспечена возможность пользоваться учебным оборудование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 для практических работ в соответствии с ФГОС</w:t>
            </w:r>
          </w:p>
        </w:tc>
        <w:tc>
          <w:tcPr>
            <w:tcW w:w="840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851" w:type="dxa"/>
            <w:gridSpan w:val="3"/>
          </w:tcPr>
          <w:p w:rsidR="009A3672" w:rsidRPr="00AE32BA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12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853" w:type="dxa"/>
            <w:gridSpan w:val="2"/>
          </w:tcPr>
          <w:p w:rsidR="009A3672" w:rsidRPr="00AE32BA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10" w:type="dxa"/>
            <w:gridSpan w:val="2"/>
          </w:tcPr>
          <w:p w:rsidR="009A3672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0" w:type="dxa"/>
            <w:gridSpan w:val="3"/>
          </w:tcPr>
          <w:p w:rsidR="009A3672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0" w:type="dxa"/>
            <w:gridSpan w:val="2"/>
          </w:tcPr>
          <w:p w:rsidR="009A3672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1976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системы оценки личных достижений обучающихся</w:t>
            </w:r>
          </w:p>
        </w:tc>
        <w:tc>
          <w:tcPr>
            <w:tcW w:w="1710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имеющих портфолио личных достижений</w:t>
            </w:r>
          </w:p>
        </w:tc>
        <w:tc>
          <w:tcPr>
            <w:tcW w:w="840" w:type="dxa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853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851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712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853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710" w:type="dxa"/>
            <w:gridSpan w:val="3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710" w:type="dxa"/>
            <w:gridSpan w:val="2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9925" w:type="dxa"/>
            <w:gridSpan w:val="22"/>
            <w:tcBorders>
              <w:left w:val="nil"/>
              <w:right w:val="nil"/>
            </w:tcBorders>
          </w:tcPr>
          <w:p w:rsidR="009A3672" w:rsidRPr="009A3672" w:rsidRDefault="009A3672" w:rsidP="009A3672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672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возможности самореализации личности школьника</w:t>
            </w:r>
          </w:p>
          <w:p w:rsidR="009A3672" w:rsidRPr="009A3672" w:rsidRDefault="009A3672" w:rsidP="009A3672">
            <w:pPr>
              <w:pStyle w:val="a5"/>
              <w:ind w:left="106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672">
              <w:rPr>
                <w:rFonts w:ascii="Times New Roman" w:hAnsi="Times New Roman" w:cs="Times New Roman"/>
                <w:b/>
                <w:sz w:val="24"/>
                <w:szCs w:val="24"/>
              </w:rPr>
              <w:t>(поддержка талантливых детей).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2258" w:type="dxa"/>
            <w:gridSpan w:val="2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268" w:type="dxa"/>
            <w:gridSpan w:val="3"/>
          </w:tcPr>
          <w:p w:rsidR="009A3672" w:rsidRPr="00AE32BA" w:rsidRDefault="009A3672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11" w:type="dxa"/>
            <w:gridSpan w:val="2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3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2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852" w:type="dxa"/>
            <w:gridSpan w:val="3"/>
          </w:tcPr>
          <w:p w:rsidR="009A3672" w:rsidRPr="00AE32BA" w:rsidRDefault="009A3672" w:rsidP="008C54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860" w:type="dxa"/>
            <w:gridSpan w:val="3"/>
          </w:tcPr>
          <w:p w:rsidR="009A3672" w:rsidRPr="00AE32BA" w:rsidRDefault="009A3672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2258" w:type="dxa"/>
            <w:gridSpan w:val="2"/>
            <w:vMerge w:val="restart"/>
          </w:tcPr>
          <w:p w:rsidR="009A3672" w:rsidRPr="00AE32BA" w:rsidRDefault="009A367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Вовлечение обучающихся в научно-практическую и проектную деятельность</w:t>
            </w:r>
          </w:p>
        </w:tc>
        <w:tc>
          <w:tcPr>
            <w:tcW w:w="2268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работающих в научном обществе обучающихся</w:t>
            </w:r>
          </w:p>
        </w:tc>
        <w:tc>
          <w:tcPr>
            <w:tcW w:w="711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09" w:type="dxa"/>
            <w:gridSpan w:val="2"/>
          </w:tcPr>
          <w:p w:rsidR="009A3672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850" w:type="dxa"/>
            <w:gridSpan w:val="2"/>
          </w:tcPr>
          <w:p w:rsidR="009A3672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2" w:type="dxa"/>
            <w:gridSpan w:val="3"/>
          </w:tcPr>
          <w:p w:rsidR="009A3672" w:rsidRPr="00AE32BA" w:rsidRDefault="009A3672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860" w:type="dxa"/>
            <w:gridSpan w:val="3"/>
          </w:tcPr>
          <w:p w:rsidR="009A3672" w:rsidRPr="00AE32BA" w:rsidRDefault="006A09EC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2258" w:type="dxa"/>
            <w:gridSpan w:val="2"/>
            <w:vMerge/>
          </w:tcPr>
          <w:p w:rsidR="009A3672" w:rsidRPr="00AE32BA" w:rsidRDefault="009A3672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вовлеченных в проектную деятельность</w:t>
            </w:r>
          </w:p>
        </w:tc>
        <w:tc>
          <w:tcPr>
            <w:tcW w:w="711" w:type="dxa"/>
            <w:gridSpan w:val="2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gridSpan w:val="2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gridSpan w:val="3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09" w:type="dxa"/>
            <w:gridSpan w:val="2"/>
          </w:tcPr>
          <w:p w:rsidR="009A3672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850" w:type="dxa"/>
            <w:gridSpan w:val="2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2" w:type="dxa"/>
            <w:gridSpan w:val="3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60" w:type="dxa"/>
            <w:gridSpan w:val="3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2258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ИКТ-компетентности обучающихся</w:t>
            </w:r>
          </w:p>
        </w:tc>
        <w:tc>
          <w:tcPr>
            <w:tcW w:w="2268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 обучающихся, участвующих в дистанционных олимпиадах и конкурсах</w:t>
            </w:r>
          </w:p>
        </w:tc>
        <w:tc>
          <w:tcPr>
            <w:tcW w:w="711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850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852" w:type="dxa"/>
            <w:gridSpan w:val="3"/>
          </w:tcPr>
          <w:p w:rsidR="009A3672" w:rsidRPr="00AE32BA" w:rsidRDefault="006A09EC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A3672"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0" w:type="dxa"/>
            <w:gridSpan w:val="3"/>
          </w:tcPr>
          <w:p w:rsidR="009A3672" w:rsidRPr="00AE32BA" w:rsidRDefault="006A09EC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A3672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2258" w:type="dxa"/>
            <w:gridSpan w:val="2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="00B17FFB" w:rsidRPr="00AE32BA">
              <w:rPr>
                <w:rFonts w:ascii="Times New Roman" w:hAnsi="Times New Roman" w:cs="Times New Roman"/>
                <w:sz w:val="24"/>
                <w:szCs w:val="24"/>
              </w:rPr>
              <w:t>интеллектуальных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, творческих способностей обучающихся</w:t>
            </w:r>
          </w:p>
        </w:tc>
        <w:tc>
          <w:tcPr>
            <w:tcW w:w="2268" w:type="dxa"/>
            <w:gridSpan w:val="3"/>
          </w:tcPr>
          <w:p w:rsidR="009A3672" w:rsidRPr="00AE32BA" w:rsidRDefault="009A3672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численности школьников, получающих доступные качественные услуги дополнительного образования</w:t>
            </w:r>
          </w:p>
        </w:tc>
        <w:tc>
          <w:tcPr>
            <w:tcW w:w="711" w:type="dxa"/>
            <w:gridSpan w:val="2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gridSpan w:val="2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gridSpan w:val="3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09" w:type="dxa"/>
            <w:gridSpan w:val="2"/>
          </w:tcPr>
          <w:p w:rsidR="009A3672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gridSpan w:val="2"/>
          </w:tcPr>
          <w:p w:rsidR="009A3672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2" w:type="dxa"/>
            <w:gridSpan w:val="3"/>
          </w:tcPr>
          <w:p w:rsidR="009A3672" w:rsidRPr="00AE32BA" w:rsidRDefault="009A3672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0" w:type="dxa"/>
            <w:gridSpan w:val="3"/>
          </w:tcPr>
          <w:p w:rsidR="009A3672" w:rsidRPr="00AE32BA" w:rsidRDefault="009A3672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A3672" w:rsidRPr="00AE32BA" w:rsidTr="00B17FFB">
        <w:trPr>
          <w:gridAfter w:val="1"/>
          <w:wAfter w:w="424" w:type="dxa"/>
        </w:trPr>
        <w:tc>
          <w:tcPr>
            <w:tcW w:w="9925" w:type="dxa"/>
            <w:gridSpan w:val="22"/>
            <w:tcBorders>
              <w:left w:val="nil"/>
              <w:right w:val="nil"/>
            </w:tcBorders>
          </w:tcPr>
          <w:p w:rsidR="006D157E" w:rsidRDefault="009A3672" w:rsidP="00B84E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2.1.Создание условий для успешной социализации и гражданского</w:t>
            </w:r>
          </w:p>
          <w:p w:rsidR="00B84E53" w:rsidRPr="00AE32BA" w:rsidRDefault="00B84E53" w:rsidP="00B84E53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становления личности</w:t>
            </w:r>
          </w:p>
        </w:tc>
      </w:tr>
      <w:tr w:rsidR="006D157E" w:rsidRPr="00AE32BA" w:rsidTr="00B17FFB">
        <w:tc>
          <w:tcPr>
            <w:tcW w:w="2618" w:type="dxa"/>
            <w:gridSpan w:val="3"/>
          </w:tcPr>
          <w:p w:rsidR="006A09EC" w:rsidRPr="00AE32BA" w:rsidRDefault="006A09EC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053" w:type="dxa"/>
            <w:gridSpan w:val="3"/>
          </w:tcPr>
          <w:p w:rsidR="006A09EC" w:rsidRPr="00AE32BA" w:rsidRDefault="006A09EC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08" w:type="dxa"/>
            <w:gridSpan w:val="2"/>
          </w:tcPr>
          <w:p w:rsidR="006A09EC" w:rsidRPr="00AE32BA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7" w:type="dxa"/>
            <w:gridSpan w:val="2"/>
          </w:tcPr>
          <w:p w:rsidR="006A09EC" w:rsidRPr="00AE32BA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6" w:type="dxa"/>
            <w:gridSpan w:val="3"/>
          </w:tcPr>
          <w:p w:rsidR="006A09EC" w:rsidRPr="00AE32BA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3" w:type="dxa"/>
            <w:gridSpan w:val="2"/>
          </w:tcPr>
          <w:p w:rsidR="006A09EC" w:rsidRPr="00AE32BA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3" w:type="dxa"/>
            <w:gridSpan w:val="3"/>
          </w:tcPr>
          <w:p w:rsidR="006A09EC" w:rsidRPr="00AE32BA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850" w:type="dxa"/>
            <w:gridSpan w:val="3"/>
          </w:tcPr>
          <w:p w:rsidR="006A09EC" w:rsidRPr="006A09EC" w:rsidRDefault="006A09EC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9EC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A09EC" w:rsidRPr="006A09EC" w:rsidRDefault="006A0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9EC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6D157E" w:rsidRPr="00AE32BA" w:rsidTr="00B17FFB">
        <w:tc>
          <w:tcPr>
            <w:tcW w:w="2618" w:type="dxa"/>
            <w:gridSpan w:val="3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дополнительного образования через вовлечение обучающихся в кружки и секции.</w:t>
            </w:r>
          </w:p>
        </w:tc>
        <w:tc>
          <w:tcPr>
            <w:tcW w:w="2053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Рост количества школьников,  посещающих кружки и секции  и участвующих в районных, городских, всероссийских и международных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программах</w:t>
            </w:r>
          </w:p>
        </w:tc>
        <w:tc>
          <w:tcPr>
            <w:tcW w:w="708" w:type="dxa"/>
            <w:gridSpan w:val="2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17" w:type="dxa"/>
            <w:gridSpan w:val="2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6" w:type="dxa"/>
            <w:gridSpan w:val="3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853" w:type="dxa"/>
            <w:gridSpan w:val="2"/>
          </w:tcPr>
          <w:p w:rsidR="006A09EC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3" w:type="dxa"/>
            <w:gridSpan w:val="3"/>
          </w:tcPr>
          <w:p w:rsidR="006A09EC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gridSpan w:val="3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A09EC" w:rsidRPr="00AE32BA" w:rsidRDefault="006A09EC" w:rsidP="000E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D157E" w:rsidRPr="00AE32BA" w:rsidTr="00B17FFB">
        <w:tc>
          <w:tcPr>
            <w:tcW w:w="2618" w:type="dxa"/>
            <w:gridSpan w:val="3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Привлечение обучающихся к участию в детских общественных организациях, объединениях, клубах.</w:t>
            </w:r>
          </w:p>
        </w:tc>
        <w:tc>
          <w:tcPr>
            <w:tcW w:w="2053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привлеченных к работе в детских общественных организациях, объединениях, клубах</w:t>
            </w:r>
          </w:p>
        </w:tc>
        <w:tc>
          <w:tcPr>
            <w:tcW w:w="708" w:type="dxa"/>
            <w:gridSpan w:val="2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17" w:type="dxa"/>
            <w:gridSpan w:val="2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6" w:type="dxa"/>
            <w:gridSpan w:val="3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853" w:type="dxa"/>
            <w:gridSpan w:val="2"/>
          </w:tcPr>
          <w:p w:rsidR="006A09EC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3" w:type="dxa"/>
            <w:gridSpan w:val="3"/>
          </w:tcPr>
          <w:p w:rsidR="006A09EC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gridSpan w:val="3"/>
          </w:tcPr>
          <w:p w:rsidR="006A09EC" w:rsidRPr="00AE32BA" w:rsidRDefault="006A09EC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A09EC" w:rsidRPr="00AE32BA" w:rsidRDefault="006A09EC" w:rsidP="000E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D157E" w:rsidRPr="00AE32BA" w:rsidTr="00B17FFB">
        <w:tc>
          <w:tcPr>
            <w:tcW w:w="2618" w:type="dxa"/>
            <w:gridSpan w:val="3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сетево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взаимодействия с учреждений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образования.</w:t>
            </w:r>
          </w:p>
        </w:tc>
        <w:tc>
          <w:tcPr>
            <w:tcW w:w="2053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числа учреждений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образования, взаимодействующих со школой</w:t>
            </w:r>
          </w:p>
        </w:tc>
        <w:tc>
          <w:tcPr>
            <w:tcW w:w="708" w:type="dxa"/>
            <w:gridSpan w:val="2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7" w:type="dxa"/>
            <w:gridSpan w:val="2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6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3" w:type="dxa"/>
            <w:gridSpan w:val="2"/>
          </w:tcPr>
          <w:p w:rsidR="006A09EC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3" w:type="dxa"/>
            <w:gridSpan w:val="3"/>
          </w:tcPr>
          <w:p w:rsidR="006A09EC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D157E" w:rsidRPr="00AE32BA" w:rsidTr="00B17FFB">
        <w:tc>
          <w:tcPr>
            <w:tcW w:w="2618" w:type="dxa"/>
            <w:gridSpan w:val="3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системы гражданско-патриотического воспитания через организацию и проведение внеклассных мероприятий.</w:t>
            </w:r>
          </w:p>
        </w:tc>
        <w:tc>
          <w:tcPr>
            <w:tcW w:w="2053" w:type="dxa"/>
            <w:gridSpan w:val="3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участвующих в мероприятиях гражданско-патриотического направления.</w:t>
            </w:r>
          </w:p>
        </w:tc>
        <w:tc>
          <w:tcPr>
            <w:tcW w:w="708" w:type="dxa"/>
            <w:gridSpan w:val="2"/>
          </w:tcPr>
          <w:p w:rsidR="006A09EC" w:rsidRPr="00AE32BA" w:rsidRDefault="006A09E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7" w:type="dxa"/>
            <w:gridSpan w:val="2"/>
          </w:tcPr>
          <w:p w:rsidR="006A09EC" w:rsidRDefault="006A09EC">
            <w:r w:rsidRPr="00C85C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6" w:type="dxa"/>
            <w:gridSpan w:val="3"/>
          </w:tcPr>
          <w:p w:rsidR="006A09EC" w:rsidRDefault="006A09EC">
            <w:r w:rsidRPr="00C85C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3" w:type="dxa"/>
            <w:gridSpan w:val="2"/>
          </w:tcPr>
          <w:p w:rsidR="006A09EC" w:rsidRPr="00C85C5B" w:rsidRDefault="006A0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3" w:type="dxa"/>
            <w:gridSpan w:val="3"/>
          </w:tcPr>
          <w:p w:rsidR="006A09EC" w:rsidRPr="00C85C5B" w:rsidRDefault="006A0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gridSpan w:val="3"/>
          </w:tcPr>
          <w:p w:rsidR="006A09EC" w:rsidRDefault="006A09EC">
            <w:r w:rsidRPr="00C85C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A09EC" w:rsidRDefault="006A09EC" w:rsidP="000E6EB4">
            <w:r w:rsidRPr="00C85C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6A09EC" w:rsidRDefault="006A09EC" w:rsidP="006A09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9EC" w:rsidRDefault="006A09EC" w:rsidP="006A09EC">
      <w:pPr>
        <w:pStyle w:val="a5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9EC">
        <w:rPr>
          <w:rFonts w:ascii="Times New Roman" w:hAnsi="Times New Roman" w:cs="Times New Roman"/>
          <w:b/>
          <w:sz w:val="24"/>
          <w:szCs w:val="24"/>
        </w:rPr>
        <w:t>Совершенствование учительского корпуса</w:t>
      </w:r>
    </w:p>
    <w:p w:rsidR="00B84E53" w:rsidRPr="006A09EC" w:rsidRDefault="00B84E53" w:rsidP="00B84E53">
      <w:pPr>
        <w:pStyle w:val="a5"/>
        <w:spacing w:after="0" w:line="240" w:lineRule="auto"/>
        <w:ind w:left="106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3064"/>
        <w:gridCol w:w="1694"/>
        <w:gridCol w:w="696"/>
        <w:gridCol w:w="696"/>
        <w:gridCol w:w="776"/>
        <w:gridCol w:w="776"/>
        <w:gridCol w:w="776"/>
        <w:gridCol w:w="776"/>
        <w:gridCol w:w="776"/>
      </w:tblGrid>
      <w:tr w:rsidR="006A09EC" w:rsidTr="0001307F">
        <w:tc>
          <w:tcPr>
            <w:tcW w:w="313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675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6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769" w:type="dxa"/>
          </w:tcPr>
          <w:p w:rsidR="006A09EC" w:rsidRDefault="006A09EC" w:rsidP="006A09EC">
            <w:pPr>
              <w:pStyle w:val="a5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6A09EC" w:rsidTr="0001307F">
        <w:tc>
          <w:tcPr>
            <w:tcW w:w="3130" w:type="dxa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педагогов, соответствующих современным требованиям</w:t>
            </w:r>
          </w:p>
        </w:tc>
        <w:tc>
          <w:tcPr>
            <w:tcW w:w="1675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учителей, прошедших ФГОС</w:t>
            </w:r>
          </w:p>
        </w:tc>
        <w:tc>
          <w:tcPr>
            <w:tcW w:w="6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60% </w:t>
            </w:r>
          </w:p>
        </w:tc>
        <w:tc>
          <w:tcPr>
            <w:tcW w:w="6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70% 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</w:tcPr>
          <w:p w:rsidR="006A09EC" w:rsidRDefault="006A09EC" w:rsidP="006A09EC">
            <w:pPr>
              <w:pStyle w:val="a5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6A09EC" w:rsidTr="0001307F">
        <w:tc>
          <w:tcPr>
            <w:tcW w:w="3130" w:type="dxa"/>
          </w:tcPr>
          <w:p w:rsidR="006A09EC" w:rsidRPr="00AE32BA" w:rsidRDefault="006A09EC" w:rsidP="0001307F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учителей, прошедших различные курсы повышения квалификации</w:t>
            </w:r>
          </w:p>
        </w:tc>
        <w:tc>
          <w:tcPr>
            <w:tcW w:w="690" w:type="dxa"/>
          </w:tcPr>
          <w:p w:rsidR="006A09EC" w:rsidRPr="00AE32BA" w:rsidRDefault="00B17FFB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09E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09EC"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769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69" w:type="dxa"/>
          </w:tcPr>
          <w:p w:rsidR="006A09EC" w:rsidRDefault="006A09EC" w:rsidP="006A09EC">
            <w:pPr>
              <w:pStyle w:val="a5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6A09EC" w:rsidTr="0001307F">
        <w:tc>
          <w:tcPr>
            <w:tcW w:w="3130" w:type="dxa"/>
          </w:tcPr>
          <w:p w:rsidR="006A09EC" w:rsidRPr="00AE32BA" w:rsidRDefault="006A09EC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про-фессиональной компетентности педагогов</w:t>
            </w:r>
          </w:p>
        </w:tc>
        <w:tc>
          <w:tcPr>
            <w:tcW w:w="1675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учителей, прошедших аттестацию в новой форме</w:t>
            </w:r>
          </w:p>
        </w:tc>
        <w:tc>
          <w:tcPr>
            <w:tcW w:w="2149" w:type="dxa"/>
            <w:gridSpan w:val="3"/>
          </w:tcPr>
          <w:p w:rsidR="006A09EC" w:rsidRDefault="006A09EC" w:rsidP="000E6E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769" w:type="dxa"/>
          </w:tcPr>
          <w:p w:rsidR="006A09EC" w:rsidRDefault="006A09EC" w:rsidP="000E6E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6A09EC" w:rsidRDefault="006A09EC" w:rsidP="006A09EC">
            <w:pPr>
              <w:pStyle w:val="a5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84E53" w:rsidRDefault="00B84E53" w:rsidP="00B84E53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B84E53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B84E53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B84E53">
      <w:pPr>
        <w:rPr>
          <w:rFonts w:ascii="Times New Roman" w:hAnsi="Times New Roman" w:cs="Times New Roman"/>
          <w:b/>
          <w:sz w:val="24"/>
          <w:szCs w:val="24"/>
        </w:rPr>
      </w:pPr>
    </w:p>
    <w:p w:rsidR="0047225A" w:rsidRDefault="0047225A" w:rsidP="00B84E53">
      <w:pPr>
        <w:rPr>
          <w:rFonts w:ascii="Times New Roman" w:hAnsi="Times New Roman" w:cs="Times New Roman"/>
          <w:b/>
          <w:sz w:val="24"/>
          <w:szCs w:val="24"/>
        </w:rPr>
      </w:pPr>
    </w:p>
    <w:p w:rsidR="006A09EC" w:rsidRDefault="006A09EC" w:rsidP="002904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4. Изменение школьной инфраструктуры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73"/>
        <w:gridCol w:w="1768"/>
        <w:gridCol w:w="848"/>
        <w:gridCol w:w="848"/>
        <w:gridCol w:w="848"/>
        <w:gridCol w:w="848"/>
        <w:gridCol w:w="848"/>
        <w:gridCol w:w="848"/>
        <w:gridCol w:w="794"/>
      </w:tblGrid>
      <w:tr w:rsidR="006A09EC" w:rsidTr="006A09EC">
        <w:tc>
          <w:tcPr>
            <w:tcW w:w="1873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76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794" w:type="dxa"/>
          </w:tcPr>
          <w:p w:rsidR="006A09EC" w:rsidRDefault="006A09EC" w:rsidP="006A0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6A09EC" w:rsidTr="006D157E">
        <w:trPr>
          <w:trHeight w:val="3847"/>
        </w:trPr>
        <w:tc>
          <w:tcPr>
            <w:tcW w:w="1873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Усиление материально-технической базы школы</w:t>
            </w:r>
          </w:p>
        </w:tc>
        <w:tc>
          <w:tcPr>
            <w:tcW w:w="176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числа учебных кабинетов, подключенных к локальной школьной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ополнение библиотечного фонда</w:t>
            </w: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оснащение сп</w:t>
            </w:r>
            <w:r w:rsidR="006D157E">
              <w:rPr>
                <w:rFonts w:ascii="Times New Roman" w:hAnsi="Times New Roman" w:cs="Times New Roman"/>
                <w:sz w:val="24"/>
                <w:szCs w:val="24"/>
              </w:rPr>
              <w:t>ортивного зала новым инвентаре</w:t>
            </w: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94" w:type="dxa"/>
          </w:tcPr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9EC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6A09EC" w:rsidTr="006A09EC">
        <w:tc>
          <w:tcPr>
            <w:tcW w:w="1873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ИКТ-компетентности обучающихся и педагогов</w:t>
            </w:r>
          </w:p>
        </w:tc>
        <w:tc>
          <w:tcPr>
            <w:tcW w:w="1768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обучающихся, имеющих доступ в Интернет в учебном и внеучебном процессе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Default="006A09EC" w:rsidP="000E6EB4">
            <w:r w:rsidRPr="001D38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Pr="001D3883" w:rsidRDefault="006A09EC" w:rsidP="000E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Pr="001D3883" w:rsidRDefault="006A09EC" w:rsidP="000E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6A09EC" w:rsidRDefault="006A09EC" w:rsidP="000E6EB4">
            <w:r w:rsidRPr="001D38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94" w:type="dxa"/>
          </w:tcPr>
          <w:p w:rsidR="006A09EC" w:rsidRDefault="006A09EC" w:rsidP="000E6EB4">
            <w:r w:rsidRPr="001D38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6A09EC" w:rsidRDefault="006A09EC" w:rsidP="0001307F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6A09EC" w:rsidRDefault="006A09EC" w:rsidP="006A09E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5. Сохранение и укрепление здоровья школьников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71"/>
        <w:gridCol w:w="2024"/>
        <w:gridCol w:w="790"/>
        <w:gridCol w:w="790"/>
        <w:gridCol w:w="790"/>
        <w:gridCol w:w="790"/>
        <w:gridCol w:w="790"/>
        <w:gridCol w:w="790"/>
        <w:gridCol w:w="790"/>
      </w:tblGrid>
      <w:tr w:rsidR="006A09EC" w:rsidTr="006A09EC">
        <w:tc>
          <w:tcPr>
            <w:tcW w:w="2171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024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790" w:type="dxa"/>
          </w:tcPr>
          <w:p w:rsidR="006A09EC" w:rsidRDefault="006A09EC" w:rsidP="006600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6A09EC" w:rsidTr="006A09EC">
        <w:tc>
          <w:tcPr>
            <w:tcW w:w="2171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внеклассной физкультурно-оздоровительной деятельности</w:t>
            </w:r>
          </w:p>
        </w:tc>
        <w:tc>
          <w:tcPr>
            <w:tcW w:w="2024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Рост числа учащихся, вовлеченных в физкультурно-оздоровительную деятельность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90" w:type="dxa"/>
          </w:tcPr>
          <w:p w:rsidR="006A09EC" w:rsidRPr="006A09EC" w:rsidRDefault="006A09EC" w:rsidP="006600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9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6A09EC" w:rsidTr="006A09EC">
        <w:tc>
          <w:tcPr>
            <w:tcW w:w="2171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r w:rsidR="00B17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обучающихся в  школе качественным сбалансированным  горячим питанием.</w:t>
            </w:r>
          </w:p>
        </w:tc>
        <w:tc>
          <w:tcPr>
            <w:tcW w:w="2024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числа обучающихся, обеспеченных качественным горячим питанием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0" w:type="dxa"/>
          </w:tcPr>
          <w:p w:rsidR="006A09EC" w:rsidRPr="00AE32BA" w:rsidRDefault="006A09EC" w:rsidP="000E6E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90" w:type="dxa"/>
          </w:tcPr>
          <w:p w:rsidR="006A09EC" w:rsidRPr="006A09EC" w:rsidRDefault="006A09EC" w:rsidP="006600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9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E33EED" w:rsidRDefault="00E33EED" w:rsidP="006A09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C09" w:rsidRDefault="00D53C09" w:rsidP="00D53C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D53C09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7. Предполагаемые результаты реализации Программы развития.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 Освоение эффективных образовательных технологий в деятельности школы, совершенствование используемых методов обучения и воспитания, которые будут способствовать развитию у школьников мотивации к обучению и получению высокого уровня знаний, формированию базовых ключевых компетентностей. Работа научного общества обучающихся поможет реализовать творческий потенциал обучающихся, сформирует навык научно-исследовательской работы, повысит их интеллектуальный уровень.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2. Создание условий для медико-психологического сопровождения детей будет способствовать сохранению и укреплению здоровья обучающихся, формированию у них потребности в здоровом образе жизни, социальному и профессиональному самоопределению.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3. Программно-целевой подход к учебно-воспитательной работе школы позволит определить главные целевые ориентиры школы и повысит уровень интеллектуального, нравственного, физического, эстетического развития личности ребенка через разработку соответствующих мероприятий.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4. Повышение профессионального мастерства педагогов будет способствовать повышению качества обучения и воспитания школьников, внедрению личностно-ориентированного образования, что в конечном итоге приведет к созданию оптимальной модели общеобразовательной школы, способствующей максимальному раскрытию творческого потенциала педагогов и обучающихся, сохранению и укреплению их здоровья.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 Проведение диагностических и мониторинговых исследований образовательного процесса позволит своевременно выявлять и устранять недостатки и сбои в организации педагогической и учебно-воспитательной деятельности.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6. Укрепление материально-технической базы школы будет способствовать эффективной реализации данной программы.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pStyle w:val="a5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Возможные риски и способы их минимизации.</w:t>
      </w:r>
    </w:p>
    <w:p w:rsidR="006600D5" w:rsidRPr="00AE32BA" w:rsidRDefault="006600D5" w:rsidP="006600D5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4786"/>
      </w:tblGrid>
      <w:tr w:rsidR="006600D5" w:rsidRPr="00AE32BA" w:rsidTr="002904F2">
        <w:tc>
          <w:tcPr>
            <w:tcW w:w="4786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Риски</w:t>
            </w:r>
          </w:p>
        </w:tc>
        <w:tc>
          <w:tcPr>
            <w:tcW w:w="4786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Способы их минимизации</w:t>
            </w:r>
          </w:p>
        </w:tc>
      </w:tr>
      <w:tr w:rsidR="006600D5" w:rsidRPr="00AE32BA" w:rsidTr="002904F2">
        <w:tc>
          <w:tcPr>
            <w:tcW w:w="4786" w:type="dxa"/>
          </w:tcPr>
          <w:p w:rsidR="006600D5" w:rsidRPr="00AE32BA" w:rsidRDefault="00C52B3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Непонимание частью родительской общественности  стратегических целей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школы</w:t>
            </w:r>
          </w:p>
        </w:tc>
        <w:tc>
          <w:tcPr>
            <w:tcW w:w="4786" w:type="dxa"/>
            <w:vMerge w:val="restart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степени открытости образовательного учреждения, освещение деятельности администрации и педагогического коллектива в СМИ, на сайте школы в форме публичного доклада</w:t>
            </w: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6600D5" w:rsidRPr="00AE32BA" w:rsidTr="002904F2">
        <w:tc>
          <w:tcPr>
            <w:tcW w:w="4786" w:type="dxa"/>
          </w:tcPr>
          <w:p w:rsidR="006600D5" w:rsidRPr="00AE32BA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Пассивность педагогической общественности по отношению к заявленным направлениям взаимодействия</w:t>
            </w:r>
          </w:p>
        </w:tc>
        <w:tc>
          <w:tcPr>
            <w:tcW w:w="4786" w:type="dxa"/>
            <w:vMerge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D5" w:rsidRPr="00AE32BA" w:rsidTr="002904F2">
        <w:tc>
          <w:tcPr>
            <w:tcW w:w="4786" w:type="dxa"/>
          </w:tcPr>
          <w:p w:rsidR="006600D5" w:rsidRPr="00AE32BA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Ограничение средств школы в условиях введения нормативного финансирования.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786" w:type="dxa"/>
          </w:tcPr>
          <w:p w:rsidR="006600D5" w:rsidRPr="00AE32BA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Участие в ПНПО и других инновационных проектах и конкурсах, привлечение средств благотворителей.</w:t>
            </w:r>
          </w:p>
        </w:tc>
      </w:tr>
    </w:tbl>
    <w:p w:rsidR="00860096" w:rsidRDefault="00860096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0096" w:rsidRPr="00AE32BA" w:rsidRDefault="00860096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Default="006600D5" w:rsidP="006600D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Основные направления развития ресурсной базы.</w:t>
      </w:r>
    </w:p>
    <w:p w:rsidR="0001307F" w:rsidRPr="00AE32BA" w:rsidRDefault="0001307F" w:rsidP="0001307F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Реализация Программы развития школы потребует развития ресурсной базы по трём основным направлениям: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материально-техническое обеспечение;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учебно-методическое обеспечение;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финансовое обеспечение.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Главными задачами развития учебно-методического обеспечения реализации Программы развития являются: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существенное пополнение фонда учебной, методической и художественной литературой в библиотеке школы и в учебных кабинетах;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создание современной, хорошо оснащённой медиатеки для хранения и использования в образовательной деятельности продуктов инновационных технологий;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• выведение портфолио учителей на более современный, мультимедийный уровень.</w:t>
      </w:r>
    </w:p>
    <w:p w:rsidR="0001307F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Реализация Программы развития потребует приобретения</w:t>
      </w:r>
      <w:r w:rsidR="006C7FD7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AE32BA">
        <w:rPr>
          <w:rFonts w:ascii="Times New Roman" w:hAnsi="Times New Roman" w:cs="Times New Roman"/>
          <w:sz w:val="24"/>
          <w:szCs w:val="24"/>
        </w:rPr>
        <w:t xml:space="preserve"> за счёт средств, поступающих из бюджетных ист</w:t>
      </w:r>
      <w:r w:rsidR="006C7FD7">
        <w:rPr>
          <w:rFonts w:ascii="Times New Roman" w:hAnsi="Times New Roman" w:cs="Times New Roman"/>
          <w:sz w:val="24"/>
          <w:szCs w:val="24"/>
        </w:rPr>
        <w:t>очников</w:t>
      </w:r>
      <w:r w:rsidR="0001307F">
        <w:rPr>
          <w:rFonts w:ascii="Times New Roman" w:hAnsi="Times New Roman" w:cs="Times New Roman"/>
          <w:sz w:val="24"/>
          <w:szCs w:val="24"/>
        </w:rPr>
        <w:t>.</w:t>
      </w:r>
    </w:p>
    <w:p w:rsidR="006C7FD7" w:rsidRDefault="006C7FD7" w:rsidP="006D1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4F2" w:rsidRDefault="002904F2" w:rsidP="006D1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4F2" w:rsidRDefault="002904F2" w:rsidP="006D1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4F2" w:rsidRPr="00AE32BA" w:rsidRDefault="002904F2" w:rsidP="006D1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руководства и контроля в ходе реализации Программы развития.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Руководство и контроль в ходе реализации Программы развития осуществляется в соответствии с перспективным планом руководства и контроля администрацией школы и представителями родительской общественности.</w:t>
      </w:r>
    </w:p>
    <w:p w:rsidR="006600D5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Перспективный план руководства и контроля в ходе разработки, принятия и реализации </w:t>
      </w:r>
      <w:r w:rsidR="006C7FD7">
        <w:rPr>
          <w:rFonts w:ascii="Times New Roman" w:hAnsi="Times New Roman" w:cs="Times New Roman"/>
          <w:sz w:val="24"/>
          <w:szCs w:val="24"/>
        </w:rPr>
        <w:t xml:space="preserve">Программы развития школы </w:t>
      </w:r>
      <w:r w:rsidR="00D53C09">
        <w:rPr>
          <w:rFonts w:ascii="Times New Roman" w:hAnsi="Times New Roman" w:cs="Times New Roman"/>
          <w:sz w:val="24"/>
          <w:szCs w:val="24"/>
        </w:rPr>
        <w:t>на 2013 – 2020</w:t>
      </w:r>
      <w:r w:rsidRPr="00AE32BA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D53C09" w:rsidRPr="00AE32BA" w:rsidRDefault="00D53C0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4820"/>
        <w:gridCol w:w="2693"/>
        <w:gridCol w:w="2977"/>
      </w:tblGrid>
      <w:tr w:rsidR="006600D5" w:rsidRPr="00AE32BA" w:rsidTr="0047225A">
        <w:tc>
          <w:tcPr>
            <w:tcW w:w="4820" w:type="dxa"/>
          </w:tcPr>
          <w:p w:rsidR="006600D5" w:rsidRPr="00AE32BA" w:rsidRDefault="006600D5" w:rsidP="00B17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6600D5" w:rsidRPr="00AE32BA" w:rsidRDefault="006600D5" w:rsidP="00B17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77" w:type="dxa"/>
          </w:tcPr>
          <w:p w:rsidR="006600D5" w:rsidRPr="00AE32BA" w:rsidRDefault="006600D5" w:rsidP="00B17FFB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исходного уровня обученности  обучающихся на момент начала реализации Программы развития</w:t>
            </w:r>
          </w:p>
        </w:tc>
        <w:tc>
          <w:tcPr>
            <w:tcW w:w="2693" w:type="dxa"/>
          </w:tcPr>
          <w:p w:rsidR="006600D5" w:rsidRPr="00AE32BA" w:rsidRDefault="006C7FD7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201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Проверка и редактирование утверждённой Программы развития.</w:t>
            </w:r>
          </w:p>
        </w:tc>
        <w:tc>
          <w:tcPr>
            <w:tcW w:w="2693" w:type="dxa"/>
          </w:tcPr>
          <w:p w:rsidR="006600D5" w:rsidRPr="00AE32BA" w:rsidRDefault="00D53C09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6C7FD7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исходного состояния воспитательной среды школы.</w:t>
            </w:r>
          </w:p>
        </w:tc>
        <w:tc>
          <w:tcPr>
            <w:tcW w:w="2693" w:type="dxa"/>
          </w:tcPr>
          <w:p w:rsidR="006600D5" w:rsidRPr="00AE32BA" w:rsidRDefault="00D53C09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600D5" w:rsidRPr="00AE32BA" w:rsidRDefault="002904F2" w:rsidP="006C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Координация Программы развития с годовым планом работы школы. Проверка готовности образовательных ресурсов школы к реализации Программы развития.</w:t>
            </w:r>
          </w:p>
        </w:tc>
        <w:tc>
          <w:tcPr>
            <w:tcW w:w="2693" w:type="dxa"/>
          </w:tcPr>
          <w:p w:rsidR="006600D5" w:rsidRPr="00AE32BA" w:rsidRDefault="00D53C09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6C7FD7">
              <w:rPr>
                <w:rFonts w:ascii="Times New Roman" w:hAnsi="Times New Roman" w:cs="Times New Roman"/>
                <w:sz w:val="24"/>
                <w:szCs w:val="24"/>
              </w:rPr>
              <w:t xml:space="preserve">  201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600D5" w:rsidRPr="00AE32BA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промежуточных учебных результатов с 1 по </w:t>
            </w:r>
            <w:r w:rsidR="002904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классы.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 течение  отчетного периода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школы к государственной (итоговой) аттестации.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Проверка всех видов планирования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 в начале учебного года</w:t>
            </w:r>
          </w:p>
        </w:tc>
        <w:tc>
          <w:tcPr>
            <w:tcW w:w="2977" w:type="dxa"/>
          </w:tcPr>
          <w:p w:rsidR="006600D5" w:rsidRPr="00AE32BA" w:rsidRDefault="006600D5" w:rsidP="002904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использования ИКТ в учебно-воспитательном процессе.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 результативности образовательного процесса.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977" w:type="dxa"/>
          </w:tcPr>
          <w:p w:rsidR="006600D5" w:rsidRPr="00AE32BA" w:rsidRDefault="002904F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Пополнение материально-технической и учебно-методической базы школы в процессе реализации Программы развития.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977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образования накануне очередной итоговой аттестации.</w:t>
            </w:r>
          </w:p>
          <w:p w:rsidR="0001307F" w:rsidRPr="00AE32BA" w:rsidRDefault="000130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Апрель – май ежегодно</w:t>
            </w:r>
          </w:p>
        </w:tc>
        <w:tc>
          <w:tcPr>
            <w:tcW w:w="2977" w:type="dxa"/>
          </w:tcPr>
          <w:p w:rsidR="006600D5" w:rsidRPr="00AE32BA" w:rsidRDefault="0061131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rPr>
          <w:trHeight w:val="527"/>
        </w:trPr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Проверка состояния электронного сайта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977" w:type="dxa"/>
          </w:tcPr>
          <w:p w:rsidR="006600D5" w:rsidRPr="00AE32BA" w:rsidRDefault="00611312" w:rsidP="00013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Галкина Н.В.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 динамики результатов государственной (итоговой) аттестации обучающихся.</w:t>
            </w:r>
          </w:p>
        </w:tc>
        <w:tc>
          <w:tcPr>
            <w:tcW w:w="2693" w:type="dxa"/>
          </w:tcPr>
          <w:p w:rsidR="006600D5" w:rsidRPr="00AE32BA" w:rsidRDefault="006C7FD7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977" w:type="dxa"/>
          </w:tcPr>
          <w:p w:rsidR="006600D5" w:rsidRPr="00AE32BA" w:rsidRDefault="0061131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600D5" w:rsidRPr="00AE32BA" w:rsidTr="0047225A">
        <w:tc>
          <w:tcPr>
            <w:tcW w:w="4820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 сильных и слабых сторон деятельности школы при реализации Программы развития</w:t>
            </w:r>
          </w:p>
        </w:tc>
        <w:tc>
          <w:tcPr>
            <w:tcW w:w="269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977" w:type="dxa"/>
          </w:tcPr>
          <w:p w:rsidR="006600D5" w:rsidRPr="00AE32BA" w:rsidRDefault="0061131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03C3" w:rsidRPr="00AE32BA" w:rsidRDefault="00E503C3">
      <w:pPr>
        <w:rPr>
          <w:rFonts w:ascii="Times New Roman" w:hAnsi="Times New Roman" w:cs="Times New Roman"/>
          <w:sz w:val="24"/>
          <w:szCs w:val="24"/>
        </w:rPr>
      </w:pPr>
    </w:p>
    <w:sectPr w:rsidR="00E503C3" w:rsidRPr="00AE32BA" w:rsidSect="00EF33D3">
      <w:footerReference w:type="default" r:id="rId13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68E" w:rsidRDefault="0056468E" w:rsidP="00FD7319">
      <w:pPr>
        <w:spacing w:after="0" w:line="240" w:lineRule="auto"/>
      </w:pPr>
      <w:r>
        <w:separator/>
      </w:r>
    </w:p>
  </w:endnote>
  <w:endnote w:type="continuationSeparator" w:id="0">
    <w:p w:rsidR="0056468E" w:rsidRDefault="0056468E" w:rsidP="00FD7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78495"/>
      <w:docPartObj>
        <w:docPartGallery w:val="Page Numbers (Bottom of Page)"/>
        <w:docPartUnique/>
      </w:docPartObj>
    </w:sdtPr>
    <w:sdtEndPr/>
    <w:sdtContent>
      <w:p w:rsidR="00FE458F" w:rsidRDefault="00FE458F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7EC2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:rsidR="00FE458F" w:rsidRDefault="00FE458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68E" w:rsidRDefault="0056468E" w:rsidP="00FD7319">
      <w:pPr>
        <w:spacing w:after="0" w:line="240" w:lineRule="auto"/>
      </w:pPr>
      <w:r>
        <w:separator/>
      </w:r>
    </w:p>
  </w:footnote>
  <w:footnote w:type="continuationSeparator" w:id="0">
    <w:p w:rsidR="0056468E" w:rsidRDefault="0056468E" w:rsidP="00FD7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EDE2952"/>
    <w:lvl w:ilvl="0">
      <w:numFmt w:val="bullet"/>
      <w:lvlText w:val="*"/>
      <w:lvlJc w:val="left"/>
    </w:lvl>
  </w:abstractNum>
  <w:abstractNum w:abstractNumId="1">
    <w:nsid w:val="00032ACC"/>
    <w:multiLevelType w:val="hybridMultilevel"/>
    <w:tmpl w:val="3C5043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840C8F"/>
    <w:multiLevelType w:val="hybridMultilevel"/>
    <w:tmpl w:val="06C289AC"/>
    <w:lvl w:ilvl="0" w:tplc="4AD64E1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3D93F7E"/>
    <w:multiLevelType w:val="singleLevel"/>
    <w:tmpl w:val="17C682F8"/>
    <w:lvl w:ilvl="0">
      <w:start w:val="3"/>
      <w:numFmt w:val="decimal"/>
      <w:lvlText w:val="1.1.%1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5">
    <w:nsid w:val="0B462C39"/>
    <w:multiLevelType w:val="multilevel"/>
    <w:tmpl w:val="8F74D78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0D702F1A"/>
    <w:multiLevelType w:val="multilevel"/>
    <w:tmpl w:val="52D422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2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2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4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92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  <w:b/>
      </w:rPr>
    </w:lvl>
  </w:abstractNum>
  <w:abstractNum w:abstractNumId="7">
    <w:nsid w:val="16A57D70"/>
    <w:multiLevelType w:val="hybridMultilevel"/>
    <w:tmpl w:val="559CB8B0"/>
    <w:lvl w:ilvl="0" w:tplc="D75C89EA">
      <w:start w:val="1"/>
      <w:numFmt w:val="bullet"/>
      <w:lvlText w:val="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D61F49"/>
    <w:multiLevelType w:val="hybridMultilevel"/>
    <w:tmpl w:val="E5E0429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9045CEE"/>
    <w:multiLevelType w:val="hybridMultilevel"/>
    <w:tmpl w:val="A7CE08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B2B0959"/>
    <w:multiLevelType w:val="hybridMultilevel"/>
    <w:tmpl w:val="A882290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EF5A99"/>
    <w:multiLevelType w:val="hybridMultilevel"/>
    <w:tmpl w:val="3864A508"/>
    <w:lvl w:ilvl="0" w:tplc="825EE532">
      <w:start w:val="34"/>
      <w:numFmt w:val="decimal"/>
      <w:lvlText w:val="%1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231639F6"/>
    <w:multiLevelType w:val="hybridMultilevel"/>
    <w:tmpl w:val="2814E5DC"/>
    <w:lvl w:ilvl="0" w:tplc="D75C89EA">
      <w:start w:val="1"/>
      <w:numFmt w:val="bullet"/>
      <w:lvlText w:val="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8426A0"/>
    <w:multiLevelType w:val="hybridMultilevel"/>
    <w:tmpl w:val="754421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5B84EF3"/>
    <w:multiLevelType w:val="hybridMultilevel"/>
    <w:tmpl w:val="71740B2C"/>
    <w:lvl w:ilvl="0" w:tplc="041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5">
    <w:nsid w:val="2A0F29E4"/>
    <w:multiLevelType w:val="hybridMultilevel"/>
    <w:tmpl w:val="7DEC22FE"/>
    <w:lvl w:ilvl="0" w:tplc="00000004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2C0F7A"/>
    <w:multiLevelType w:val="hybridMultilevel"/>
    <w:tmpl w:val="E6F027F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DA26BEF"/>
    <w:multiLevelType w:val="hybridMultilevel"/>
    <w:tmpl w:val="20DE575C"/>
    <w:lvl w:ilvl="0" w:tplc="00000007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3557F0"/>
    <w:multiLevelType w:val="hybridMultilevel"/>
    <w:tmpl w:val="C0808B1C"/>
    <w:lvl w:ilvl="0" w:tplc="D75C89EA">
      <w:start w:val="1"/>
      <w:numFmt w:val="bullet"/>
      <w:lvlText w:val="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4765188"/>
    <w:multiLevelType w:val="hybridMultilevel"/>
    <w:tmpl w:val="37C00F6A"/>
    <w:lvl w:ilvl="0" w:tplc="00000007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1E7416"/>
    <w:multiLevelType w:val="multilevel"/>
    <w:tmpl w:val="5BBEDAF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16" w:hanging="1440"/>
      </w:pPr>
      <w:rPr>
        <w:rFonts w:hint="default"/>
      </w:rPr>
    </w:lvl>
  </w:abstractNum>
  <w:abstractNum w:abstractNumId="24">
    <w:nsid w:val="3D69297B"/>
    <w:multiLevelType w:val="hybridMultilevel"/>
    <w:tmpl w:val="C1F2EDEE"/>
    <w:lvl w:ilvl="0" w:tplc="166ED03A">
      <w:start w:val="13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446F2910"/>
    <w:multiLevelType w:val="hybridMultilevel"/>
    <w:tmpl w:val="1A2081EA"/>
    <w:lvl w:ilvl="0" w:tplc="97041C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4EC5F1B"/>
    <w:multiLevelType w:val="hybridMultilevel"/>
    <w:tmpl w:val="E1CE2594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7">
    <w:nsid w:val="4704350D"/>
    <w:multiLevelType w:val="hybridMultilevel"/>
    <w:tmpl w:val="F23EFB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72F17A9"/>
    <w:multiLevelType w:val="hybridMultilevel"/>
    <w:tmpl w:val="C0AC2EF6"/>
    <w:lvl w:ilvl="0" w:tplc="90A6C8FC">
      <w:start w:val="1"/>
      <w:numFmt w:val="decimal"/>
      <w:lvlText w:val="%1."/>
      <w:lvlJc w:val="left"/>
      <w:pPr>
        <w:ind w:left="79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29">
    <w:nsid w:val="4A346B1A"/>
    <w:multiLevelType w:val="hybridMultilevel"/>
    <w:tmpl w:val="B20CE5E8"/>
    <w:lvl w:ilvl="0" w:tplc="D75C89EA">
      <w:start w:val="1"/>
      <w:numFmt w:val="bullet"/>
      <w:lvlText w:val="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5040605D"/>
    <w:multiLevelType w:val="hybridMultilevel"/>
    <w:tmpl w:val="4AECB64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1E03792"/>
    <w:multiLevelType w:val="hybridMultilevel"/>
    <w:tmpl w:val="569C2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410604"/>
    <w:multiLevelType w:val="hybridMultilevel"/>
    <w:tmpl w:val="EC2E6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8F7105"/>
    <w:multiLevelType w:val="hybridMultilevel"/>
    <w:tmpl w:val="34E6E9C0"/>
    <w:lvl w:ilvl="0" w:tplc="125A8A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CA3B2E"/>
    <w:multiLevelType w:val="hybridMultilevel"/>
    <w:tmpl w:val="276E14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F0F08F7"/>
    <w:multiLevelType w:val="hybridMultilevel"/>
    <w:tmpl w:val="74927FEE"/>
    <w:lvl w:ilvl="0" w:tplc="D75C89EA">
      <w:start w:val="1"/>
      <w:numFmt w:val="bullet"/>
      <w:lvlText w:val="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115546"/>
    <w:multiLevelType w:val="multilevel"/>
    <w:tmpl w:val="50C64AF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89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  <w:b/>
      </w:rPr>
    </w:lvl>
  </w:abstractNum>
  <w:abstractNum w:abstractNumId="38">
    <w:nsid w:val="60A307A6"/>
    <w:multiLevelType w:val="hybridMultilevel"/>
    <w:tmpl w:val="018244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3BC01E0"/>
    <w:multiLevelType w:val="multilevel"/>
    <w:tmpl w:val="356E22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40">
    <w:nsid w:val="6679786E"/>
    <w:multiLevelType w:val="hybridMultilevel"/>
    <w:tmpl w:val="915A9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434741"/>
    <w:multiLevelType w:val="hybridMultilevel"/>
    <w:tmpl w:val="EBEC68F8"/>
    <w:lvl w:ilvl="0" w:tplc="A5286E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C264EA4"/>
    <w:multiLevelType w:val="hybridMultilevel"/>
    <w:tmpl w:val="608C4DC0"/>
    <w:lvl w:ilvl="0" w:tplc="709CA876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1F5A80"/>
    <w:multiLevelType w:val="hybridMultilevel"/>
    <w:tmpl w:val="43C89A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1146AE2"/>
    <w:multiLevelType w:val="hybridMultilevel"/>
    <w:tmpl w:val="4D7AC7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5">
    <w:nsid w:val="71BE59F4"/>
    <w:multiLevelType w:val="hybridMultilevel"/>
    <w:tmpl w:val="1B18D396"/>
    <w:lvl w:ilvl="0" w:tplc="03C615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4744501"/>
    <w:multiLevelType w:val="multilevel"/>
    <w:tmpl w:val="7B7E2CE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47">
    <w:nsid w:val="76C83774"/>
    <w:multiLevelType w:val="hybridMultilevel"/>
    <w:tmpl w:val="4626A5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CB03B26"/>
    <w:multiLevelType w:val="hybridMultilevel"/>
    <w:tmpl w:val="C2A6D0A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43"/>
  </w:num>
  <w:num w:numId="3">
    <w:abstractNumId w:val="26"/>
  </w:num>
  <w:num w:numId="4">
    <w:abstractNumId w:val="31"/>
  </w:num>
  <w:num w:numId="5">
    <w:abstractNumId w:val="48"/>
  </w:num>
  <w:num w:numId="6">
    <w:abstractNumId w:val="8"/>
  </w:num>
  <w:num w:numId="7">
    <w:abstractNumId w:val="16"/>
  </w:num>
  <w:num w:numId="8">
    <w:abstractNumId w:val="14"/>
  </w:num>
  <w:num w:numId="9">
    <w:abstractNumId w:val="38"/>
  </w:num>
  <w:num w:numId="10">
    <w:abstractNumId w:val="35"/>
  </w:num>
  <w:num w:numId="11">
    <w:abstractNumId w:val="46"/>
  </w:num>
  <w:num w:numId="12">
    <w:abstractNumId w:val="13"/>
  </w:num>
  <w:num w:numId="13">
    <w:abstractNumId w:val="1"/>
  </w:num>
  <w:num w:numId="14">
    <w:abstractNumId w:val="45"/>
  </w:num>
  <w:num w:numId="15">
    <w:abstractNumId w:val="9"/>
  </w:num>
  <w:num w:numId="16">
    <w:abstractNumId w:val="41"/>
  </w:num>
  <w:num w:numId="17">
    <w:abstractNumId w:val="44"/>
  </w:num>
  <w:num w:numId="18">
    <w:abstractNumId w:val="37"/>
  </w:num>
  <w:num w:numId="19">
    <w:abstractNumId w:val="4"/>
  </w:num>
  <w:num w:numId="20">
    <w:abstractNumId w:val="0"/>
    <w:lvlOverride w:ilvl="0">
      <w:lvl w:ilvl="0">
        <w:numFmt w:val="bullet"/>
        <w:lvlText w:val="■"/>
        <w:legacy w:legacy="1" w:legacySpace="0" w:legacyIndent="350"/>
        <w:lvlJc w:val="left"/>
        <w:rPr>
          <w:rFonts w:ascii="Times New Roman" w:hAnsi="Times New Roman" w:hint="default"/>
        </w:rPr>
      </w:lvl>
    </w:lvlOverride>
  </w:num>
  <w:num w:numId="21">
    <w:abstractNumId w:val="39"/>
  </w:num>
  <w:num w:numId="22">
    <w:abstractNumId w:val="6"/>
  </w:num>
  <w:num w:numId="23">
    <w:abstractNumId w:val="5"/>
  </w:num>
  <w:num w:numId="24">
    <w:abstractNumId w:val="23"/>
  </w:num>
  <w:num w:numId="25">
    <w:abstractNumId w:val="11"/>
  </w:num>
  <w:num w:numId="26">
    <w:abstractNumId w:val="42"/>
  </w:num>
  <w:num w:numId="27">
    <w:abstractNumId w:val="24"/>
  </w:num>
  <w:num w:numId="28">
    <w:abstractNumId w:val="30"/>
  </w:num>
  <w:num w:numId="29">
    <w:abstractNumId w:val="30"/>
    <w:lvlOverride w:ilvl="0">
      <w:startOverride w:val="1"/>
    </w:lvlOverride>
  </w:num>
  <w:num w:numId="30">
    <w:abstractNumId w:val="21"/>
  </w:num>
  <w:num w:numId="31">
    <w:abstractNumId w:val="22"/>
  </w:num>
  <w:num w:numId="32">
    <w:abstractNumId w:val="18"/>
  </w:num>
  <w:num w:numId="33">
    <w:abstractNumId w:val="2"/>
  </w:num>
  <w:num w:numId="34">
    <w:abstractNumId w:val="3"/>
  </w:num>
  <w:num w:numId="35">
    <w:abstractNumId w:val="10"/>
  </w:num>
  <w:num w:numId="36">
    <w:abstractNumId w:val="25"/>
  </w:num>
  <w:num w:numId="37">
    <w:abstractNumId w:val="33"/>
  </w:num>
  <w:num w:numId="38">
    <w:abstractNumId w:val="27"/>
  </w:num>
  <w:num w:numId="39">
    <w:abstractNumId w:val="17"/>
  </w:num>
  <w:num w:numId="40">
    <w:abstractNumId w:val="20"/>
  </w:num>
  <w:num w:numId="41">
    <w:abstractNumId w:val="34"/>
  </w:num>
  <w:num w:numId="42">
    <w:abstractNumId w:val="40"/>
  </w:num>
  <w:num w:numId="43">
    <w:abstractNumId w:val="47"/>
  </w:num>
  <w:num w:numId="44">
    <w:abstractNumId w:val="15"/>
  </w:num>
  <w:num w:numId="45">
    <w:abstractNumId w:val="36"/>
  </w:num>
  <w:num w:numId="46">
    <w:abstractNumId w:val="29"/>
  </w:num>
  <w:num w:numId="47">
    <w:abstractNumId w:val="12"/>
  </w:num>
  <w:num w:numId="48">
    <w:abstractNumId w:val="7"/>
  </w:num>
  <w:num w:numId="49">
    <w:abstractNumId w:val="19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00D5"/>
    <w:rsid w:val="00003EB8"/>
    <w:rsid w:val="000066D4"/>
    <w:rsid w:val="0001307F"/>
    <w:rsid w:val="000137B0"/>
    <w:rsid w:val="00014716"/>
    <w:rsid w:val="00016B9A"/>
    <w:rsid w:val="00016CB4"/>
    <w:rsid w:val="00053A12"/>
    <w:rsid w:val="00076234"/>
    <w:rsid w:val="00095755"/>
    <w:rsid w:val="000A7482"/>
    <w:rsid w:val="000C3B22"/>
    <w:rsid w:val="000C48D9"/>
    <w:rsid w:val="000C7659"/>
    <w:rsid w:val="000E6EB4"/>
    <w:rsid w:val="000F0D5D"/>
    <w:rsid w:val="000F11DE"/>
    <w:rsid w:val="00114C0E"/>
    <w:rsid w:val="001314E6"/>
    <w:rsid w:val="00147E24"/>
    <w:rsid w:val="001514ED"/>
    <w:rsid w:val="00162E2D"/>
    <w:rsid w:val="00172128"/>
    <w:rsid w:val="00185996"/>
    <w:rsid w:val="001877E4"/>
    <w:rsid w:val="001B0D78"/>
    <w:rsid w:val="001C2286"/>
    <w:rsid w:val="001C2E03"/>
    <w:rsid w:val="001D02DE"/>
    <w:rsid w:val="001D4722"/>
    <w:rsid w:val="001D5973"/>
    <w:rsid w:val="001D7F8E"/>
    <w:rsid w:val="001F644C"/>
    <w:rsid w:val="002374C9"/>
    <w:rsid w:val="00241D55"/>
    <w:rsid w:val="00264313"/>
    <w:rsid w:val="00270B6A"/>
    <w:rsid w:val="00276A09"/>
    <w:rsid w:val="002904F2"/>
    <w:rsid w:val="0029173C"/>
    <w:rsid w:val="00295E02"/>
    <w:rsid w:val="002A2D1A"/>
    <w:rsid w:val="002A6A0D"/>
    <w:rsid w:val="002B2DC6"/>
    <w:rsid w:val="002E7F1B"/>
    <w:rsid w:val="002F7212"/>
    <w:rsid w:val="0031441C"/>
    <w:rsid w:val="003202C8"/>
    <w:rsid w:val="00336D83"/>
    <w:rsid w:val="003374C5"/>
    <w:rsid w:val="0035295E"/>
    <w:rsid w:val="0036518A"/>
    <w:rsid w:val="003E07D5"/>
    <w:rsid w:val="00420299"/>
    <w:rsid w:val="00421BFD"/>
    <w:rsid w:val="00427D24"/>
    <w:rsid w:val="004376E9"/>
    <w:rsid w:val="004416AD"/>
    <w:rsid w:val="00451019"/>
    <w:rsid w:val="0047225A"/>
    <w:rsid w:val="00472915"/>
    <w:rsid w:val="004907B1"/>
    <w:rsid w:val="004F33C8"/>
    <w:rsid w:val="004F360E"/>
    <w:rsid w:val="005006E2"/>
    <w:rsid w:val="00526352"/>
    <w:rsid w:val="00531B3C"/>
    <w:rsid w:val="005418DC"/>
    <w:rsid w:val="0056468E"/>
    <w:rsid w:val="00586033"/>
    <w:rsid w:val="0058742C"/>
    <w:rsid w:val="005A2695"/>
    <w:rsid w:val="005A7E31"/>
    <w:rsid w:val="005B60C2"/>
    <w:rsid w:val="005F44ED"/>
    <w:rsid w:val="00611312"/>
    <w:rsid w:val="00611520"/>
    <w:rsid w:val="0062019A"/>
    <w:rsid w:val="0062432D"/>
    <w:rsid w:val="00634968"/>
    <w:rsid w:val="00650DA9"/>
    <w:rsid w:val="006600D5"/>
    <w:rsid w:val="006619C0"/>
    <w:rsid w:val="006761E3"/>
    <w:rsid w:val="00680EFD"/>
    <w:rsid w:val="00685736"/>
    <w:rsid w:val="006876B1"/>
    <w:rsid w:val="006A09EC"/>
    <w:rsid w:val="006C3295"/>
    <w:rsid w:val="006C610D"/>
    <w:rsid w:val="006C7FD7"/>
    <w:rsid w:val="006D157E"/>
    <w:rsid w:val="006F43A5"/>
    <w:rsid w:val="007034CA"/>
    <w:rsid w:val="007041E4"/>
    <w:rsid w:val="00712A8D"/>
    <w:rsid w:val="007208B6"/>
    <w:rsid w:val="00731373"/>
    <w:rsid w:val="00746BB6"/>
    <w:rsid w:val="00761F59"/>
    <w:rsid w:val="007940E2"/>
    <w:rsid w:val="007B6B95"/>
    <w:rsid w:val="007D0D33"/>
    <w:rsid w:val="007F28AE"/>
    <w:rsid w:val="007F69C8"/>
    <w:rsid w:val="00811D1B"/>
    <w:rsid w:val="00812E1E"/>
    <w:rsid w:val="008141C5"/>
    <w:rsid w:val="008153AC"/>
    <w:rsid w:val="00817EC2"/>
    <w:rsid w:val="00825090"/>
    <w:rsid w:val="00827AA0"/>
    <w:rsid w:val="00830B17"/>
    <w:rsid w:val="00841610"/>
    <w:rsid w:val="008557E8"/>
    <w:rsid w:val="00860096"/>
    <w:rsid w:val="00872A7B"/>
    <w:rsid w:val="0088744F"/>
    <w:rsid w:val="00895284"/>
    <w:rsid w:val="008954F1"/>
    <w:rsid w:val="008C259F"/>
    <w:rsid w:val="008C541F"/>
    <w:rsid w:val="008D0406"/>
    <w:rsid w:val="008E13A6"/>
    <w:rsid w:val="00904089"/>
    <w:rsid w:val="009115F4"/>
    <w:rsid w:val="00935259"/>
    <w:rsid w:val="009622B0"/>
    <w:rsid w:val="00967103"/>
    <w:rsid w:val="009741C2"/>
    <w:rsid w:val="00991FCD"/>
    <w:rsid w:val="00994C67"/>
    <w:rsid w:val="009A3020"/>
    <w:rsid w:val="009A3672"/>
    <w:rsid w:val="009A6122"/>
    <w:rsid w:val="009D38C5"/>
    <w:rsid w:val="009F01D6"/>
    <w:rsid w:val="00A10E1A"/>
    <w:rsid w:val="00A24F51"/>
    <w:rsid w:val="00A26269"/>
    <w:rsid w:val="00A27BD6"/>
    <w:rsid w:val="00A44FB0"/>
    <w:rsid w:val="00A469DB"/>
    <w:rsid w:val="00A64954"/>
    <w:rsid w:val="00A95712"/>
    <w:rsid w:val="00AC0552"/>
    <w:rsid w:val="00AC0816"/>
    <w:rsid w:val="00AC36B9"/>
    <w:rsid w:val="00AC5984"/>
    <w:rsid w:val="00AC6155"/>
    <w:rsid w:val="00AC733E"/>
    <w:rsid w:val="00AD02D0"/>
    <w:rsid w:val="00AD0B1F"/>
    <w:rsid w:val="00AE0978"/>
    <w:rsid w:val="00AE32BA"/>
    <w:rsid w:val="00AE7B6F"/>
    <w:rsid w:val="00AF7259"/>
    <w:rsid w:val="00B17FFB"/>
    <w:rsid w:val="00B24661"/>
    <w:rsid w:val="00B328FF"/>
    <w:rsid w:val="00B5197B"/>
    <w:rsid w:val="00B6218A"/>
    <w:rsid w:val="00B841A9"/>
    <w:rsid w:val="00B84E53"/>
    <w:rsid w:val="00B91CC7"/>
    <w:rsid w:val="00BA7E25"/>
    <w:rsid w:val="00BC4610"/>
    <w:rsid w:val="00BD1FEF"/>
    <w:rsid w:val="00BD4C62"/>
    <w:rsid w:val="00BD5C19"/>
    <w:rsid w:val="00C34238"/>
    <w:rsid w:val="00C36573"/>
    <w:rsid w:val="00C52B39"/>
    <w:rsid w:val="00C70C06"/>
    <w:rsid w:val="00C963A0"/>
    <w:rsid w:val="00CA4858"/>
    <w:rsid w:val="00CB6EEB"/>
    <w:rsid w:val="00CC6CA1"/>
    <w:rsid w:val="00CD59C4"/>
    <w:rsid w:val="00CE50D0"/>
    <w:rsid w:val="00D257A4"/>
    <w:rsid w:val="00D315F1"/>
    <w:rsid w:val="00D32369"/>
    <w:rsid w:val="00D33E88"/>
    <w:rsid w:val="00D36E02"/>
    <w:rsid w:val="00D52A53"/>
    <w:rsid w:val="00D52AC5"/>
    <w:rsid w:val="00D53775"/>
    <w:rsid w:val="00D53C09"/>
    <w:rsid w:val="00D71207"/>
    <w:rsid w:val="00D852CB"/>
    <w:rsid w:val="00D969F8"/>
    <w:rsid w:val="00DA30A4"/>
    <w:rsid w:val="00DA55DA"/>
    <w:rsid w:val="00DB4632"/>
    <w:rsid w:val="00DC4355"/>
    <w:rsid w:val="00DC700C"/>
    <w:rsid w:val="00DD562D"/>
    <w:rsid w:val="00E121E1"/>
    <w:rsid w:val="00E160AE"/>
    <w:rsid w:val="00E33EED"/>
    <w:rsid w:val="00E37214"/>
    <w:rsid w:val="00E503C3"/>
    <w:rsid w:val="00E50AAD"/>
    <w:rsid w:val="00E537B4"/>
    <w:rsid w:val="00E575B6"/>
    <w:rsid w:val="00E61780"/>
    <w:rsid w:val="00E76E17"/>
    <w:rsid w:val="00E97F0E"/>
    <w:rsid w:val="00EB1A9A"/>
    <w:rsid w:val="00ED0D37"/>
    <w:rsid w:val="00ED47DE"/>
    <w:rsid w:val="00EF2373"/>
    <w:rsid w:val="00EF33D3"/>
    <w:rsid w:val="00EF4B65"/>
    <w:rsid w:val="00F01BDA"/>
    <w:rsid w:val="00F10A7C"/>
    <w:rsid w:val="00F233DD"/>
    <w:rsid w:val="00F265C9"/>
    <w:rsid w:val="00F53A56"/>
    <w:rsid w:val="00F5499A"/>
    <w:rsid w:val="00F762CB"/>
    <w:rsid w:val="00F87888"/>
    <w:rsid w:val="00F90AA6"/>
    <w:rsid w:val="00F933BE"/>
    <w:rsid w:val="00FC73FD"/>
    <w:rsid w:val="00FC790B"/>
    <w:rsid w:val="00FD0D90"/>
    <w:rsid w:val="00FD2F8A"/>
    <w:rsid w:val="00FD7319"/>
    <w:rsid w:val="00FE43B9"/>
    <w:rsid w:val="00FE4580"/>
    <w:rsid w:val="00FE458F"/>
    <w:rsid w:val="00FF2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C73FD"/>
  </w:style>
  <w:style w:type="paragraph" w:styleId="1">
    <w:name w:val="heading 1"/>
    <w:basedOn w:val="a0"/>
    <w:next w:val="a0"/>
    <w:link w:val="10"/>
    <w:qFormat/>
    <w:rsid w:val="00270B6A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qFormat/>
    <w:rsid w:val="00270B6A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</w:rPr>
  </w:style>
  <w:style w:type="paragraph" w:styleId="5">
    <w:name w:val="heading 5"/>
    <w:basedOn w:val="a0"/>
    <w:next w:val="a0"/>
    <w:link w:val="50"/>
    <w:unhideWhenUsed/>
    <w:qFormat/>
    <w:rsid w:val="00421BFD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nhideWhenUsed/>
    <w:qFormat/>
    <w:rsid w:val="00421BF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60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6600D5"/>
    <w:pPr>
      <w:ind w:left="720"/>
      <w:contextualSpacing/>
    </w:pPr>
  </w:style>
  <w:style w:type="paragraph" w:styleId="21">
    <w:name w:val="Body Text Indent 2"/>
    <w:basedOn w:val="a0"/>
    <w:link w:val="22"/>
    <w:rsid w:val="00016B9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2">
    <w:name w:val="Основной текст с отступом 2 Знак"/>
    <w:basedOn w:val="a1"/>
    <w:link w:val="21"/>
    <w:rsid w:val="00016B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421BF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421BFD"/>
    <w:rPr>
      <w:rFonts w:ascii="Calibri" w:eastAsia="Times New Roman" w:hAnsi="Calibri" w:cs="Times New Roman"/>
      <w:b/>
      <w:bCs/>
    </w:rPr>
  </w:style>
  <w:style w:type="paragraph" w:styleId="3">
    <w:name w:val="Body Text 3"/>
    <w:basedOn w:val="a0"/>
    <w:link w:val="30"/>
    <w:uiPriority w:val="99"/>
    <w:semiHidden/>
    <w:unhideWhenUsed/>
    <w:rsid w:val="00531B3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uiPriority w:val="99"/>
    <w:semiHidden/>
    <w:rsid w:val="00531B3C"/>
    <w:rPr>
      <w:sz w:val="16"/>
      <w:szCs w:val="16"/>
    </w:rPr>
  </w:style>
  <w:style w:type="paragraph" w:styleId="a6">
    <w:name w:val="No Spacing"/>
    <w:uiPriority w:val="1"/>
    <w:qFormat/>
    <w:rsid w:val="0058742C"/>
    <w:pPr>
      <w:spacing w:after="0" w:line="240" w:lineRule="auto"/>
    </w:pPr>
    <w:rPr>
      <w:rFonts w:ascii="Calibri" w:eastAsia="Times New Roman" w:hAnsi="Calibri" w:cs="Times New Roman"/>
    </w:rPr>
  </w:style>
  <w:style w:type="character" w:styleId="a7">
    <w:name w:val="Strong"/>
    <w:qFormat/>
    <w:rsid w:val="0058742C"/>
    <w:rPr>
      <w:b/>
      <w:bCs/>
    </w:rPr>
  </w:style>
  <w:style w:type="character" w:customStyle="1" w:styleId="apple-converted-space">
    <w:name w:val="apple-converted-space"/>
    <w:basedOn w:val="a1"/>
    <w:rsid w:val="0058742C"/>
  </w:style>
  <w:style w:type="character" w:styleId="a8">
    <w:name w:val="line number"/>
    <w:basedOn w:val="a1"/>
    <w:uiPriority w:val="99"/>
    <w:semiHidden/>
    <w:unhideWhenUsed/>
    <w:rsid w:val="00FD7319"/>
  </w:style>
  <w:style w:type="paragraph" w:styleId="a9">
    <w:name w:val="header"/>
    <w:basedOn w:val="a0"/>
    <w:link w:val="aa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rsid w:val="00FD7319"/>
  </w:style>
  <w:style w:type="paragraph" w:styleId="ab">
    <w:name w:val="footer"/>
    <w:basedOn w:val="a0"/>
    <w:link w:val="ac"/>
    <w:uiPriority w:val="99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rsid w:val="00FD7319"/>
  </w:style>
  <w:style w:type="paragraph" w:customStyle="1" w:styleId="Style3">
    <w:name w:val="Style3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ind w:firstLine="521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ind w:firstLine="73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0"/>
    <w:rsid w:val="00CA4858"/>
    <w:pPr>
      <w:widowControl w:val="0"/>
      <w:autoSpaceDE w:val="0"/>
      <w:autoSpaceDN w:val="0"/>
      <w:adjustRightInd w:val="0"/>
      <w:spacing w:after="0" w:line="281" w:lineRule="exact"/>
      <w:ind w:firstLine="727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0"/>
    <w:rsid w:val="00CA48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0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0"/>
    <w:rsid w:val="00CA485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0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0"/>
    <w:rsid w:val="00CA4858"/>
    <w:pPr>
      <w:widowControl w:val="0"/>
      <w:autoSpaceDE w:val="0"/>
      <w:autoSpaceDN w:val="0"/>
      <w:adjustRightInd w:val="0"/>
      <w:spacing w:after="0" w:line="288" w:lineRule="exact"/>
      <w:ind w:firstLine="727"/>
    </w:pPr>
    <w:rPr>
      <w:rFonts w:ascii="Times New Roman" w:hAnsi="Times New Roman" w:cs="Times New Roman"/>
      <w:sz w:val="24"/>
      <w:szCs w:val="24"/>
    </w:rPr>
  </w:style>
  <w:style w:type="character" w:customStyle="1" w:styleId="FontStyle19">
    <w:name w:val="Font Style19"/>
    <w:basedOn w:val="a1"/>
    <w:rsid w:val="00CA485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0">
    <w:name w:val="Font Style20"/>
    <w:basedOn w:val="a1"/>
    <w:rsid w:val="00CA485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3">
    <w:name w:val="Font Style23"/>
    <w:basedOn w:val="a1"/>
    <w:rsid w:val="00CA4858"/>
    <w:rPr>
      <w:rFonts w:ascii="Times New Roman" w:hAnsi="Times New Roman" w:cs="Times New Roman"/>
      <w:sz w:val="22"/>
      <w:szCs w:val="22"/>
    </w:rPr>
  </w:style>
  <w:style w:type="character" w:customStyle="1" w:styleId="FontStyle24">
    <w:name w:val="Font Style24"/>
    <w:basedOn w:val="a1"/>
    <w:rsid w:val="00CA4858"/>
    <w:rPr>
      <w:rFonts w:ascii="Tahoma" w:hAnsi="Tahoma" w:cs="Tahoma"/>
      <w:b/>
      <w:bCs/>
      <w:sz w:val="14"/>
      <w:szCs w:val="14"/>
    </w:rPr>
  </w:style>
  <w:style w:type="paragraph" w:styleId="ad">
    <w:name w:val="Body Text"/>
    <w:basedOn w:val="a0"/>
    <w:link w:val="ae"/>
    <w:rsid w:val="00F5499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1"/>
    <w:link w:val="ad"/>
    <w:rsid w:val="00F5499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1"/>
    <w:uiPriority w:val="99"/>
    <w:unhideWhenUsed/>
    <w:rsid w:val="00D852CB"/>
    <w:rPr>
      <w:color w:val="0000FF" w:themeColor="hyperlink"/>
      <w:u w:val="single"/>
    </w:rPr>
  </w:style>
  <w:style w:type="character" w:customStyle="1" w:styleId="10">
    <w:name w:val="Заголовок 1 Знак"/>
    <w:basedOn w:val="a1"/>
    <w:link w:val="1"/>
    <w:rsid w:val="00270B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270B6A"/>
    <w:rPr>
      <w:rFonts w:ascii="Arial" w:eastAsia="Times New Roman" w:hAnsi="Arial" w:cs="Times New Roman"/>
      <w:b/>
      <w:i/>
      <w:snapToGrid w:val="0"/>
      <w:sz w:val="24"/>
      <w:szCs w:val="20"/>
    </w:rPr>
  </w:style>
  <w:style w:type="numbering" w:customStyle="1" w:styleId="11">
    <w:name w:val="Нет списка1"/>
    <w:next w:val="a3"/>
    <w:uiPriority w:val="99"/>
    <w:semiHidden/>
    <w:unhideWhenUsed/>
    <w:rsid w:val="00270B6A"/>
  </w:style>
  <w:style w:type="table" w:customStyle="1" w:styleId="12">
    <w:name w:val="Сетка таблицы1"/>
    <w:basedOn w:val="a2"/>
    <w:next w:val="a4"/>
    <w:rsid w:val="00270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0"/>
    <w:link w:val="af1"/>
    <w:semiHidden/>
    <w:rsid w:val="00270B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semiHidden/>
    <w:rsid w:val="00270B6A"/>
    <w:rPr>
      <w:rFonts w:ascii="Tahoma" w:eastAsia="Times New Roman" w:hAnsi="Tahoma" w:cs="Tahoma"/>
      <w:sz w:val="16"/>
      <w:szCs w:val="16"/>
    </w:rPr>
  </w:style>
  <w:style w:type="paragraph" w:styleId="af2">
    <w:name w:val="Body Text Indent"/>
    <w:basedOn w:val="a0"/>
    <w:link w:val="af3"/>
    <w:rsid w:val="00270B6A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f3">
    <w:name w:val="Основной текст с отступом Знак"/>
    <w:basedOn w:val="a1"/>
    <w:link w:val="af2"/>
    <w:rsid w:val="00270B6A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a">
    <w:name w:val="Столбик"/>
    <w:basedOn w:val="a0"/>
    <w:rsid w:val="00270B6A"/>
    <w:pPr>
      <w:numPr>
        <w:numId w:val="30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3">
    <w:name w:val="Body Text 2"/>
    <w:basedOn w:val="a0"/>
    <w:link w:val="24"/>
    <w:rsid w:val="00270B6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1"/>
    <w:link w:val="23"/>
    <w:rsid w:val="00270B6A"/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page number"/>
    <w:basedOn w:val="a1"/>
    <w:rsid w:val="00270B6A"/>
  </w:style>
  <w:style w:type="paragraph" w:customStyle="1" w:styleId="af5">
    <w:name w:val="Знак Знак Знак Знак"/>
    <w:basedOn w:val="a0"/>
    <w:autoRedefine/>
    <w:rsid w:val="00270B6A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 w:eastAsia="en-US"/>
    </w:rPr>
  </w:style>
  <w:style w:type="paragraph" w:customStyle="1" w:styleId="af6">
    <w:name w:val="Знак"/>
    <w:basedOn w:val="a0"/>
    <w:rsid w:val="00270B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msonospacing0">
    <w:name w:val="msonospacing"/>
    <w:basedOn w:val="a0"/>
    <w:rsid w:val="00270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0"/>
    <w:rsid w:val="00270B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af7">
    <w:name w:val="Цветовое выделение"/>
    <w:rsid w:val="00270B6A"/>
    <w:rPr>
      <w:b/>
      <w:bCs/>
      <w:color w:val="000080"/>
      <w:sz w:val="20"/>
      <w:szCs w:val="20"/>
    </w:rPr>
  </w:style>
  <w:style w:type="paragraph" w:customStyle="1" w:styleId="af8">
    <w:name w:val="Таблицы (моноширинный)"/>
    <w:basedOn w:val="a0"/>
    <w:next w:val="a0"/>
    <w:rsid w:val="00270B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af9">
    <w:name w:val="Normal (Web)"/>
    <w:basedOn w:val="a0"/>
    <w:rsid w:val="00270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270B6A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qFormat/>
    <w:rsid w:val="00270B6A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</w:rPr>
  </w:style>
  <w:style w:type="paragraph" w:styleId="5">
    <w:name w:val="heading 5"/>
    <w:basedOn w:val="a0"/>
    <w:next w:val="a0"/>
    <w:link w:val="50"/>
    <w:unhideWhenUsed/>
    <w:qFormat/>
    <w:rsid w:val="00421BFD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nhideWhenUsed/>
    <w:qFormat/>
    <w:rsid w:val="00421BF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60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6600D5"/>
    <w:pPr>
      <w:ind w:left="720"/>
      <w:contextualSpacing/>
    </w:pPr>
  </w:style>
  <w:style w:type="paragraph" w:styleId="21">
    <w:name w:val="Body Text Indent 2"/>
    <w:basedOn w:val="a0"/>
    <w:link w:val="22"/>
    <w:rsid w:val="00016B9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2">
    <w:name w:val="Основной текст с отступом 2 Знак"/>
    <w:basedOn w:val="a1"/>
    <w:link w:val="21"/>
    <w:rsid w:val="00016B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421BF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421BFD"/>
    <w:rPr>
      <w:rFonts w:ascii="Calibri" w:eastAsia="Times New Roman" w:hAnsi="Calibri" w:cs="Times New Roman"/>
      <w:b/>
      <w:bCs/>
    </w:rPr>
  </w:style>
  <w:style w:type="paragraph" w:styleId="3">
    <w:name w:val="Body Text 3"/>
    <w:basedOn w:val="a0"/>
    <w:link w:val="30"/>
    <w:uiPriority w:val="99"/>
    <w:semiHidden/>
    <w:unhideWhenUsed/>
    <w:rsid w:val="00531B3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uiPriority w:val="99"/>
    <w:semiHidden/>
    <w:rsid w:val="00531B3C"/>
    <w:rPr>
      <w:sz w:val="16"/>
      <w:szCs w:val="16"/>
    </w:rPr>
  </w:style>
  <w:style w:type="paragraph" w:styleId="a6">
    <w:name w:val="No Spacing"/>
    <w:uiPriority w:val="1"/>
    <w:qFormat/>
    <w:rsid w:val="0058742C"/>
    <w:pPr>
      <w:spacing w:after="0" w:line="240" w:lineRule="auto"/>
    </w:pPr>
    <w:rPr>
      <w:rFonts w:ascii="Calibri" w:eastAsia="Times New Roman" w:hAnsi="Calibri" w:cs="Times New Roman"/>
    </w:rPr>
  </w:style>
  <w:style w:type="character" w:styleId="a7">
    <w:name w:val="Strong"/>
    <w:qFormat/>
    <w:rsid w:val="0058742C"/>
    <w:rPr>
      <w:b/>
      <w:bCs/>
    </w:rPr>
  </w:style>
  <w:style w:type="character" w:customStyle="1" w:styleId="apple-converted-space">
    <w:name w:val="apple-converted-space"/>
    <w:basedOn w:val="a1"/>
    <w:rsid w:val="0058742C"/>
  </w:style>
  <w:style w:type="character" w:styleId="a8">
    <w:name w:val="line number"/>
    <w:basedOn w:val="a1"/>
    <w:uiPriority w:val="99"/>
    <w:semiHidden/>
    <w:unhideWhenUsed/>
    <w:rsid w:val="00FD7319"/>
  </w:style>
  <w:style w:type="paragraph" w:styleId="a9">
    <w:name w:val="header"/>
    <w:basedOn w:val="a0"/>
    <w:link w:val="aa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rsid w:val="00FD7319"/>
  </w:style>
  <w:style w:type="paragraph" w:styleId="ab">
    <w:name w:val="footer"/>
    <w:basedOn w:val="a0"/>
    <w:link w:val="ac"/>
    <w:uiPriority w:val="99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rsid w:val="00FD7319"/>
  </w:style>
  <w:style w:type="paragraph" w:customStyle="1" w:styleId="Style3">
    <w:name w:val="Style3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ind w:firstLine="521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ind w:firstLine="73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0"/>
    <w:rsid w:val="00CA4858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0"/>
    <w:rsid w:val="00CA4858"/>
    <w:pPr>
      <w:widowControl w:val="0"/>
      <w:autoSpaceDE w:val="0"/>
      <w:autoSpaceDN w:val="0"/>
      <w:adjustRightInd w:val="0"/>
      <w:spacing w:after="0" w:line="281" w:lineRule="exact"/>
      <w:ind w:firstLine="727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0"/>
    <w:rsid w:val="00CA48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0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0"/>
    <w:rsid w:val="00CA485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0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0"/>
    <w:rsid w:val="00CA4858"/>
    <w:pPr>
      <w:widowControl w:val="0"/>
      <w:autoSpaceDE w:val="0"/>
      <w:autoSpaceDN w:val="0"/>
      <w:adjustRightInd w:val="0"/>
      <w:spacing w:after="0" w:line="288" w:lineRule="exact"/>
      <w:ind w:firstLine="727"/>
    </w:pPr>
    <w:rPr>
      <w:rFonts w:ascii="Times New Roman" w:hAnsi="Times New Roman" w:cs="Times New Roman"/>
      <w:sz w:val="24"/>
      <w:szCs w:val="24"/>
    </w:rPr>
  </w:style>
  <w:style w:type="character" w:customStyle="1" w:styleId="FontStyle19">
    <w:name w:val="Font Style19"/>
    <w:basedOn w:val="a1"/>
    <w:rsid w:val="00CA485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0">
    <w:name w:val="Font Style20"/>
    <w:basedOn w:val="a1"/>
    <w:rsid w:val="00CA485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3">
    <w:name w:val="Font Style23"/>
    <w:basedOn w:val="a1"/>
    <w:rsid w:val="00CA4858"/>
    <w:rPr>
      <w:rFonts w:ascii="Times New Roman" w:hAnsi="Times New Roman" w:cs="Times New Roman"/>
      <w:sz w:val="22"/>
      <w:szCs w:val="22"/>
    </w:rPr>
  </w:style>
  <w:style w:type="character" w:customStyle="1" w:styleId="FontStyle24">
    <w:name w:val="Font Style24"/>
    <w:basedOn w:val="a1"/>
    <w:rsid w:val="00CA4858"/>
    <w:rPr>
      <w:rFonts w:ascii="Tahoma" w:hAnsi="Tahoma" w:cs="Tahoma"/>
      <w:b/>
      <w:bCs/>
      <w:sz w:val="14"/>
      <w:szCs w:val="14"/>
    </w:rPr>
  </w:style>
  <w:style w:type="paragraph" w:styleId="ad">
    <w:name w:val="Body Text"/>
    <w:basedOn w:val="a0"/>
    <w:link w:val="ae"/>
    <w:rsid w:val="00F5499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1"/>
    <w:link w:val="ad"/>
    <w:rsid w:val="00F5499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1"/>
    <w:uiPriority w:val="99"/>
    <w:unhideWhenUsed/>
    <w:rsid w:val="00D852CB"/>
    <w:rPr>
      <w:color w:val="0000FF" w:themeColor="hyperlink"/>
      <w:u w:val="single"/>
    </w:rPr>
  </w:style>
  <w:style w:type="character" w:customStyle="1" w:styleId="10">
    <w:name w:val="Заголовок 1 Знак"/>
    <w:basedOn w:val="a1"/>
    <w:link w:val="1"/>
    <w:rsid w:val="00270B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270B6A"/>
    <w:rPr>
      <w:rFonts w:ascii="Arial" w:eastAsia="Times New Roman" w:hAnsi="Arial" w:cs="Times New Roman"/>
      <w:b/>
      <w:i/>
      <w:snapToGrid w:val="0"/>
      <w:sz w:val="24"/>
      <w:szCs w:val="20"/>
    </w:rPr>
  </w:style>
  <w:style w:type="numbering" w:customStyle="1" w:styleId="11">
    <w:name w:val="Нет списка1"/>
    <w:next w:val="a3"/>
    <w:uiPriority w:val="99"/>
    <w:semiHidden/>
    <w:unhideWhenUsed/>
    <w:rsid w:val="00270B6A"/>
  </w:style>
  <w:style w:type="table" w:customStyle="1" w:styleId="12">
    <w:name w:val="Сетка таблицы1"/>
    <w:basedOn w:val="a2"/>
    <w:next w:val="a4"/>
    <w:rsid w:val="00270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0"/>
    <w:link w:val="af1"/>
    <w:semiHidden/>
    <w:rsid w:val="00270B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semiHidden/>
    <w:rsid w:val="00270B6A"/>
    <w:rPr>
      <w:rFonts w:ascii="Tahoma" w:eastAsia="Times New Roman" w:hAnsi="Tahoma" w:cs="Tahoma"/>
      <w:sz w:val="16"/>
      <w:szCs w:val="16"/>
    </w:rPr>
  </w:style>
  <w:style w:type="paragraph" w:styleId="af2">
    <w:name w:val="Body Text Indent"/>
    <w:basedOn w:val="a0"/>
    <w:link w:val="af3"/>
    <w:rsid w:val="00270B6A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f3">
    <w:name w:val="Основной текст с отступом Знак"/>
    <w:basedOn w:val="a1"/>
    <w:link w:val="af2"/>
    <w:rsid w:val="00270B6A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a">
    <w:name w:val="Столбик"/>
    <w:basedOn w:val="a0"/>
    <w:rsid w:val="00270B6A"/>
    <w:pPr>
      <w:numPr>
        <w:numId w:val="30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3">
    <w:name w:val="Body Text 2"/>
    <w:basedOn w:val="a0"/>
    <w:link w:val="24"/>
    <w:rsid w:val="00270B6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1"/>
    <w:link w:val="23"/>
    <w:rsid w:val="00270B6A"/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page number"/>
    <w:basedOn w:val="a1"/>
    <w:rsid w:val="00270B6A"/>
  </w:style>
  <w:style w:type="paragraph" w:customStyle="1" w:styleId="af5">
    <w:name w:val="Знак Знак Знак Знак"/>
    <w:basedOn w:val="a0"/>
    <w:autoRedefine/>
    <w:rsid w:val="00270B6A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 w:eastAsia="en-US"/>
    </w:rPr>
  </w:style>
  <w:style w:type="paragraph" w:customStyle="1" w:styleId="af6">
    <w:name w:val="Знак"/>
    <w:basedOn w:val="a0"/>
    <w:rsid w:val="00270B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msonospacing0">
    <w:name w:val="msonospacing"/>
    <w:basedOn w:val="a0"/>
    <w:rsid w:val="00270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0"/>
    <w:rsid w:val="00270B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af7">
    <w:name w:val="Цветовое выделение"/>
    <w:rsid w:val="00270B6A"/>
    <w:rPr>
      <w:b/>
      <w:bCs/>
      <w:color w:val="000080"/>
      <w:sz w:val="20"/>
      <w:szCs w:val="20"/>
    </w:rPr>
  </w:style>
  <w:style w:type="paragraph" w:customStyle="1" w:styleId="af8">
    <w:name w:val="Таблицы (моноширинный)"/>
    <w:basedOn w:val="a0"/>
    <w:next w:val="a0"/>
    <w:rsid w:val="00270B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af9">
    <w:name w:val="Normal (Web)"/>
    <w:basedOn w:val="a0"/>
    <w:rsid w:val="00270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laishshurschool@mail.ru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34BBA5A1C30D4CBEDF7DD8576CBF22" ma:contentTypeVersion="0" ma:contentTypeDescription="Создание документа." ma:contentTypeScope="" ma:versionID="5508c19d3d5f21bc38a6016ebdfeb28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60CD-5E31-4B16-B1AA-95ABB3C17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AC0B39-5849-447C-B306-DA73470DBD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D3942B-33CF-4D74-9C0D-3A6B1B7CE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2B994133-4E72-4E92-AB3A-9A12BA102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13110</Words>
  <Characters>74733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школы 2012-2016 (107 Кб)</vt:lpstr>
    </vt:vector>
  </TitlesOfParts>
  <Company>*</Company>
  <LinksUpToDate>false</LinksUpToDate>
  <CharactersWithSpaces>87668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школы 2012-2016 (107 Кб)</dc:title>
  <dc:creator>школа</dc:creator>
  <cp:lastModifiedBy>Школа Шуран</cp:lastModifiedBy>
  <cp:revision>2</cp:revision>
  <cp:lastPrinted>2013-12-05T05:10:00Z</cp:lastPrinted>
  <dcterms:created xsi:type="dcterms:W3CDTF">2017-10-23T09:35:00Z</dcterms:created>
  <dcterms:modified xsi:type="dcterms:W3CDTF">2017-10-23T09:35:00Z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0x0101002334BBA5A1C30D4CBEDF7DD8576CBF22</vt:lpwstr>
  </property>
</Properties>
</file>